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FFF54" w14:textId="77777777" w:rsidR="00C471BA" w:rsidRDefault="00C471BA" w:rsidP="00C471BA">
      <w:pPr>
        <w:jc w:val="center"/>
        <w:rPr>
          <w:rFonts w:ascii="等线 Light" w:eastAsia="等线 Light" w:hAnsi="等线 Light" w:hint="eastAsia"/>
          <w:b/>
          <w:sz w:val="52"/>
          <w:szCs w:val="52"/>
        </w:rPr>
      </w:pPr>
    </w:p>
    <w:p w14:paraId="25432F88" w14:textId="6AA872C2" w:rsidR="00C471BA" w:rsidRDefault="00C471BA" w:rsidP="00C471BA">
      <w:pPr>
        <w:jc w:val="center"/>
        <w:rPr>
          <w:rFonts w:ascii="等线 Light" w:eastAsia="等线 Light" w:hAnsi="等线 Light" w:hint="eastAsia"/>
          <w:b/>
          <w:sz w:val="52"/>
          <w:szCs w:val="52"/>
        </w:rPr>
      </w:pPr>
      <w:r w:rsidRPr="005C1ADD">
        <w:rPr>
          <w:noProof/>
        </w:rPr>
        <w:drawing>
          <wp:inline distT="0" distB="0" distL="0" distR="0" wp14:anchorId="3C323E62" wp14:editId="537FD8AE">
            <wp:extent cx="1541145" cy="1541145"/>
            <wp:effectExtent l="0" t="0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B2E" w14:textId="440D2441" w:rsidR="00C471BA" w:rsidRPr="002A2C77" w:rsidRDefault="00C471BA" w:rsidP="00C471BA">
      <w:pPr>
        <w:jc w:val="center"/>
        <w:rPr>
          <w:rFonts w:ascii="微软雅黑" w:eastAsia="微软雅黑" w:hAnsi="微软雅黑" w:hint="eastAsia"/>
          <w:bCs/>
          <w:sz w:val="52"/>
          <w:szCs w:val="52"/>
        </w:rPr>
      </w:pPr>
      <w:r w:rsidRPr="002A2C77">
        <w:rPr>
          <w:rFonts w:ascii="微软雅黑" w:eastAsia="微软雅黑" w:hAnsi="微软雅黑" w:hint="eastAsia"/>
          <w:bCs/>
          <w:sz w:val="52"/>
          <w:szCs w:val="52"/>
        </w:rPr>
        <w:t>数据</w:t>
      </w:r>
      <w:r w:rsidR="00A5012C">
        <w:rPr>
          <w:rFonts w:ascii="微软雅黑" w:eastAsia="微软雅黑" w:hAnsi="微软雅黑" w:hint="eastAsia"/>
          <w:bCs/>
          <w:sz w:val="52"/>
          <w:szCs w:val="52"/>
        </w:rPr>
        <w:t>仓</w:t>
      </w:r>
      <w:r>
        <w:rPr>
          <w:rFonts w:ascii="微软雅黑" w:eastAsia="微软雅黑" w:hAnsi="微软雅黑" w:hint="eastAsia"/>
          <w:bCs/>
          <w:sz w:val="52"/>
          <w:szCs w:val="52"/>
        </w:rPr>
        <w:t>库</w:t>
      </w:r>
      <w:r w:rsidRPr="002A2C77">
        <w:rPr>
          <w:rFonts w:ascii="微软雅黑" w:eastAsia="微软雅黑" w:hAnsi="微软雅黑" w:hint="eastAsia"/>
          <w:bCs/>
          <w:sz w:val="52"/>
          <w:szCs w:val="52"/>
        </w:rPr>
        <w:t>实验报告</w:t>
      </w:r>
    </w:p>
    <w:p w14:paraId="4C1C5515" w14:textId="77777777" w:rsidR="00C471BA" w:rsidRDefault="00C471BA" w:rsidP="00C471BA">
      <w:pPr>
        <w:spacing w:line="360" w:lineRule="auto"/>
        <w:ind w:firstLineChars="198" w:firstLine="596"/>
        <w:rPr>
          <w:b/>
          <w:sz w:val="30"/>
        </w:rPr>
      </w:pPr>
    </w:p>
    <w:tbl>
      <w:tblPr>
        <w:tblW w:w="0" w:type="auto"/>
        <w:tblInd w:w="392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5244"/>
      </w:tblGrid>
      <w:tr w:rsidR="00C471BA" w:rsidRPr="00300C24" w14:paraId="3E58D071" w14:textId="77777777" w:rsidTr="006C6493">
        <w:tc>
          <w:tcPr>
            <w:tcW w:w="2410" w:type="dxa"/>
          </w:tcPr>
          <w:p w14:paraId="75F8EA81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实验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名称</w:t>
            </w: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69495BEF" w14:textId="79C42CBA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实验</w:t>
            </w:r>
            <w:r w:rsidR="00666F44">
              <w:rPr>
                <w:rFonts w:ascii="微软雅黑 Light" w:eastAsia="微软雅黑 Light" w:hAnsi="微软雅黑 Light" w:hint="eastAsia"/>
                <w:b/>
                <w:sz w:val="24"/>
              </w:rPr>
              <w:t xml:space="preserve">六 </w:t>
            </w:r>
            <w:r w:rsidR="00666F44" w:rsidRPr="00666F44">
              <w:rPr>
                <w:rFonts w:ascii="微软雅黑 Light" w:eastAsia="微软雅黑 Light" w:hAnsi="微软雅黑 Light" w:hint="eastAsia"/>
                <w:b/>
                <w:sz w:val="24"/>
              </w:rPr>
              <w:t>报表</w:t>
            </w:r>
            <w:proofErr w:type="gramStart"/>
            <w:r w:rsidR="00666F44" w:rsidRPr="00666F44">
              <w:rPr>
                <w:rFonts w:ascii="微软雅黑 Light" w:eastAsia="微软雅黑 Light" w:hAnsi="微软雅黑 Light" w:hint="eastAsia"/>
                <w:b/>
                <w:sz w:val="24"/>
              </w:rPr>
              <w:t>设计器</w:t>
            </w:r>
            <w:proofErr w:type="gramEnd"/>
            <w:r w:rsidR="00666F44" w:rsidRPr="00666F44">
              <w:rPr>
                <w:rFonts w:ascii="微软雅黑 Light" w:eastAsia="微软雅黑 Light" w:hAnsi="微软雅黑 Light" w:hint="eastAsia"/>
                <w:b/>
                <w:sz w:val="24"/>
              </w:rPr>
              <w:t>的使用</w:t>
            </w:r>
          </w:p>
        </w:tc>
      </w:tr>
      <w:tr w:rsidR="00C471BA" w:rsidRPr="00300C24" w14:paraId="48B2E9A3" w14:textId="77777777" w:rsidTr="006C6493">
        <w:tc>
          <w:tcPr>
            <w:tcW w:w="2410" w:type="dxa"/>
          </w:tcPr>
          <w:p w14:paraId="7041591D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实验日期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604941D" w14:textId="3704DA46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2025.</w:t>
            </w:r>
            <w:r w:rsidR="00666F44">
              <w:rPr>
                <w:rFonts w:ascii="微软雅黑 Light" w:eastAsia="微软雅黑 Light" w:hAnsi="微软雅黑 Light" w:hint="eastAsia"/>
                <w:b/>
                <w:sz w:val="24"/>
              </w:rPr>
              <w:t>11</w:t>
            </w:r>
            <w:r>
              <w:rPr>
                <w:rFonts w:ascii="微软雅黑 Light" w:eastAsia="微软雅黑 Light" w:hAnsi="微软雅黑 Light" w:hint="eastAsia"/>
                <w:b/>
                <w:sz w:val="24"/>
              </w:rPr>
              <w:t>.</w:t>
            </w:r>
            <w:r w:rsidR="00666F44">
              <w:rPr>
                <w:rFonts w:ascii="微软雅黑 Light" w:eastAsia="微软雅黑 Light" w:hAnsi="微软雅黑 Light" w:hint="eastAsia"/>
                <w:b/>
                <w:sz w:val="24"/>
              </w:rPr>
              <w:t>27</w:t>
            </w:r>
          </w:p>
        </w:tc>
      </w:tr>
      <w:tr w:rsidR="00C471BA" w:rsidRPr="00300C24" w14:paraId="7299C90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2B9E889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实验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地点：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011A8CD7" w14:textId="6F030947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西片4号楼101</w:t>
            </w:r>
          </w:p>
        </w:tc>
      </w:tr>
      <w:tr w:rsidR="00C471BA" w:rsidRPr="00300C24" w14:paraId="7351095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0C10E59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提交日期：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59502966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</w:p>
        </w:tc>
      </w:tr>
      <w:tr w:rsidR="00C471BA" w:rsidRPr="00300C24" w14:paraId="3F5CACAC" w14:textId="77777777" w:rsidTr="006C6493">
        <w:tc>
          <w:tcPr>
            <w:tcW w:w="7654" w:type="dxa"/>
            <w:gridSpan w:val="2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</w:tcPr>
          <w:p w14:paraId="06DF4B69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28"/>
                <w:szCs w:val="28"/>
              </w:rPr>
            </w:pPr>
          </w:p>
        </w:tc>
      </w:tr>
      <w:tr w:rsidR="00C471BA" w:rsidRPr="00300C24" w14:paraId="06B5B770" w14:textId="77777777" w:rsidTr="006C6493">
        <w:tc>
          <w:tcPr>
            <w:tcW w:w="2410" w:type="dxa"/>
            <w:tcBorders>
              <w:top w:val="single" w:sz="4" w:space="0" w:color="D9D9D9"/>
            </w:tcBorders>
          </w:tcPr>
          <w:p w14:paraId="61591ECB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学号：</w:t>
            </w:r>
          </w:p>
        </w:tc>
        <w:tc>
          <w:tcPr>
            <w:tcW w:w="5244" w:type="dxa"/>
            <w:tcBorders>
              <w:top w:val="single" w:sz="4" w:space="0" w:color="D9D9D9"/>
            </w:tcBorders>
            <w:vAlign w:val="center"/>
          </w:tcPr>
          <w:p w14:paraId="32FF498F" w14:textId="27902CAB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36720232204041</w:t>
            </w:r>
          </w:p>
        </w:tc>
      </w:tr>
      <w:tr w:rsidR="00C471BA" w:rsidRPr="00300C24" w14:paraId="1640C1C3" w14:textId="77777777" w:rsidTr="006C6493">
        <w:tc>
          <w:tcPr>
            <w:tcW w:w="2410" w:type="dxa"/>
          </w:tcPr>
          <w:p w14:paraId="044AF7EB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姓名：</w:t>
            </w:r>
          </w:p>
        </w:tc>
        <w:tc>
          <w:tcPr>
            <w:tcW w:w="5244" w:type="dxa"/>
            <w:vAlign w:val="center"/>
          </w:tcPr>
          <w:p w14:paraId="4B1596A3" w14:textId="6FBF3E08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苏</w:t>
            </w:r>
            <w:proofErr w:type="gramStart"/>
            <w:r>
              <w:rPr>
                <w:rFonts w:ascii="微软雅黑 Light" w:eastAsia="微软雅黑 Light" w:hAnsi="微软雅黑 Light" w:hint="eastAsia"/>
                <w:b/>
                <w:sz w:val="24"/>
              </w:rPr>
              <w:t>一</w:t>
            </w:r>
            <w:proofErr w:type="gramEnd"/>
            <w:r>
              <w:rPr>
                <w:rFonts w:ascii="微软雅黑 Light" w:eastAsia="微软雅黑 Light" w:hAnsi="微软雅黑 Light" w:hint="eastAsia"/>
                <w:b/>
                <w:sz w:val="24"/>
              </w:rPr>
              <w:t>涵</w:t>
            </w:r>
          </w:p>
        </w:tc>
      </w:tr>
      <w:tr w:rsidR="00C471BA" w:rsidRPr="00300C24" w14:paraId="60D03BF3" w14:textId="77777777" w:rsidTr="006C6493">
        <w:tc>
          <w:tcPr>
            <w:tcW w:w="2410" w:type="dxa"/>
          </w:tcPr>
          <w:p w14:paraId="4D560173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专业年级</w:t>
            </w: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778267AC" w14:textId="75625ACA" w:rsidR="00C471BA" w:rsidRPr="00300C24" w:rsidRDefault="00326521" w:rsidP="006C6493">
            <w:pPr>
              <w:jc w:val="left"/>
              <w:rPr>
                <w:rFonts w:ascii="微软雅黑 Light" w:eastAsia="微软雅黑 Light" w:hAnsi="微软雅黑 Light" w:hint="eastAsia"/>
                <w:b/>
                <w:sz w:val="24"/>
              </w:rPr>
            </w:pPr>
            <w:proofErr w:type="gramStart"/>
            <w:r>
              <w:rPr>
                <w:rFonts w:ascii="微软雅黑 Light" w:eastAsia="微软雅黑 Light" w:hAnsi="微软雅黑 Light" w:hint="eastAsia"/>
                <w:b/>
                <w:sz w:val="24"/>
              </w:rPr>
              <w:t>软工23级</w:t>
            </w:r>
            <w:proofErr w:type="gramEnd"/>
          </w:p>
        </w:tc>
      </w:tr>
      <w:tr w:rsidR="00C471BA" w:rsidRPr="00300C24" w14:paraId="58F69FD1" w14:textId="77777777" w:rsidTr="006C6493">
        <w:tc>
          <w:tcPr>
            <w:tcW w:w="2410" w:type="dxa"/>
          </w:tcPr>
          <w:p w14:paraId="2F98CCE5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学年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学期</w:t>
            </w: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3F92B16" w14:textId="01379D5E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24"/>
              </w:rPr>
              <w:t>2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02</w:t>
            </w:r>
            <w:r w:rsidR="00847A34">
              <w:rPr>
                <w:rFonts w:ascii="微软雅黑 Light" w:eastAsia="微软雅黑 Light" w:hAnsi="微软雅黑 Light"/>
                <w:b/>
                <w:sz w:val="24"/>
              </w:rPr>
              <w:t>5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-202</w:t>
            </w:r>
            <w:r w:rsidR="00847A34">
              <w:rPr>
                <w:rFonts w:ascii="微软雅黑 Light" w:eastAsia="微软雅黑 Light" w:hAnsi="微软雅黑 Light"/>
                <w:b/>
                <w:sz w:val="24"/>
              </w:rPr>
              <w:t>6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学年第</w:t>
            </w:r>
            <w:r w:rsidR="000F6A9A">
              <w:rPr>
                <w:rFonts w:ascii="微软雅黑 Light" w:eastAsia="微软雅黑 Light" w:hAnsi="微软雅黑 Light" w:hint="eastAsia"/>
                <w:b/>
                <w:sz w:val="24"/>
              </w:rPr>
              <w:t>一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学期</w:t>
            </w:r>
          </w:p>
        </w:tc>
      </w:tr>
    </w:tbl>
    <w:p w14:paraId="085DF0F1" w14:textId="77777777" w:rsidR="00C471BA" w:rsidRPr="002D4263" w:rsidRDefault="00C471BA" w:rsidP="00C471BA">
      <w:pPr>
        <w:spacing w:line="360" w:lineRule="auto"/>
        <w:ind w:firstLineChars="198" w:firstLine="594"/>
        <w:rPr>
          <w:sz w:val="30"/>
        </w:rPr>
      </w:pPr>
    </w:p>
    <w:p w14:paraId="16F10321" w14:textId="77777777" w:rsidR="00C471BA" w:rsidRDefault="00C471BA" w:rsidP="00C471BA">
      <w:pPr>
        <w:spacing w:line="360" w:lineRule="auto"/>
        <w:jc w:val="center"/>
        <w:rPr>
          <w:b/>
          <w:sz w:val="32"/>
        </w:rPr>
      </w:pPr>
    </w:p>
    <w:p w14:paraId="3711B798" w14:textId="77777777" w:rsidR="00C471BA" w:rsidRDefault="00C471BA" w:rsidP="00C471BA">
      <w:pPr>
        <w:jc w:val="center"/>
        <w:rPr>
          <w:b/>
          <w:sz w:val="32"/>
        </w:rPr>
      </w:pPr>
    </w:p>
    <w:p w14:paraId="3DBD1B4F" w14:textId="77777777" w:rsidR="00C471BA" w:rsidRDefault="00C471BA" w:rsidP="00C471BA">
      <w:pPr>
        <w:jc w:val="center"/>
        <w:rPr>
          <w:b/>
          <w:sz w:val="32"/>
        </w:rPr>
      </w:pPr>
    </w:p>
    <w:p w14:paraId="1ACD7E6B" w14:textId="77777777" w:rsidR="00C471BA" w:rsidRDefault="00C471BA" w:rsidP="00C471BA">
      <w:pPr>
        <w:jc w:val="center"/>
        <w:rPr>
          <w:b/>
          <w:sz w:val="32"/>
        </w:rPr>
      </w:pPr>
    </w:p>
    <w:p w14:paraId="587784BE" w14:textId="502C0095" w:rsidR="00C471BA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E2082E">
        <w:rPr>
          <w:rFonts w:ascii="微软雅黑" w:eastAsia="微软雅黑" w:hAnsi="微软雅黑" w:hint="eastAsia"/>
          <w:sz w:val="30"/>
          <w:szCs w:val="30"/>
        </w:rPr>
        <w:lastRenderedPageBreak/>
        <w:t>实验</w:t>
      </w:r>
      <w:r w:rsidR="005530AB">
        <w:rPr>
          <w:rFonts w:ascii="微软雅黑" w:eastAsia="微软雅黑" w:hAnsi="微软雅黑" w:hint="eastAsia"/>
          <w:sz w:val="30"/>
          <w:szCs w:val="30"/>
        </w:rPr>
        <w:t>环境</w:t>
      </w:r>
    </w:p>
    <w:p w14:paraId="05B06EE7" w14:textId="77777777" w:rsidR="00666F44" w:rsidRPr="00666F44" w:rsidRDefault="00666F44" w:rsidP="00666F44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666F44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sym w:font="Symbol" w:char="F09F"/>
      </w:r>
      <w:r w:rsidRPr="00666F4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SQL Server 2019</w:t>
      </w:r>
    </w:p>
    <w:p w14:paraId="5C9B49DD" w14:textId="77777777" w:rsidR="00666F44" w:rsidRPr="00666F44" w:rsidRDefault="00666F44" w:rsidP="00666F44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666F44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sym w:font="Symbol" w:char="F09F"/>
      </w:r>
      <w:r w:rsidRPr="00666F4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Visual Studio/SQL Server Data Tools(SSDT)；</w:t>
      </w:r>
    </w:p>
    <w:p w14:paraId="555FC335" w14:textId="4C6D9B18" w:rsidR="00666F44" w:rsidRPr="00666F44" w:rsidRDefault="00666F44" w:rsidP="00666F44">
      <w:pPr>
        <w:rPr>
          <w:rFonts w:ascii="微软雅黑" w:eastAsia="微软雅黑" w:hAnsi="微软雅黑" w:hint="eastAsia"/>
          <w:sz w:val="30"/>
          <w:szCs w:val="30"/>
        </w:rPr>
      </w:pPr>
      <w:r w:rsidRPr="00666F44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sym w:font="Symbol" w:char="F09F"/>
      </w:r>
      <w:r w:rsidRPr="00666F4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SQL Server Reporting Services (SSRS)</w:t>
      </w:r>
    </w:p>
    <w:p w14:paraId="431F34B6" w14:textId="57FCCF20" w:rsidR="005530AB" w:rsidRPr="00666F44" w:rsidRDefault="005530AB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666F44">
        <w:rPr>
          <w:rFonts w:ascii="微软雅黑" w:eastAsia="微软雅黑" w:hAnsi="微软雅黑" w:hint="eastAsia"/>
          <w:sz w:val="30"/>
          <w:szCs w:val="30"/>
        </w:rPr>
        <w:t>实验目的</w:t>
      </w:r>
    </w:p>
    <w:p w14:paraId="203AFAF4" w14:textId="77777777" w:rsidR="00666F44" w:rsidRPr="00666F44" w:rsidRDefault="00666F44" w:rsidP="00666F44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666F4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（1） 理解报表服务器、报表和相关项的概念和功能</w:t>
      </w:r>
    </w:p>
    <w:p w14:paraId="0E8C0F6C" w14:textId="11BA2E06" w:rsidR="00666F44" w:rsidRPr="00666F44" w:rsidRDefault="00666F44" w:rsidP="00666F44">
      <w:pPr>
        <w:rPr>
          <w:rFonts w:ascii="微软雅黑" w:eastAsia="微软雅黑" w:hAnsi="微软雅黑" w:hint="eastAsia"/>
          <w:sz w:val="30"/>
          <w:szCs w:val="30"/>
        </w:rPr>
      </w:pPr>
      <w:r w:rsidRPr="00666F4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（2） 理解并掌握报表</w:t>
      </w:r>
      <w:proofErr w:type="gramStart"/>
      <w:r w:rsidRPr="00666F4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设计器</w:t>
      </w:r>
      <w:proofErr w:type="gramEnd"/>
      <w:r w:rsidRPr="00666F4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的使用方法</w:t>
      </w:r>
    </w:p>
    <w:p w14:paraId="4D19D641" w14:textId="3672539E" w:rsidR="00C471BA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E2082E">
        <w:rPr>
          <w:rFonts w:ascii="微软雅黑" w:eastAsia="微软雅黑" w:hAnsi="微软雅黑" w:hint="eastAsia"/>
          <w:sz w:val="30"/>
          <w:szCs w:val="30"/>
        </w:rPr>
        <w:t>实验内容</w:t>
      </w:r>
      <w:r w:rsidR="007F1265">
        <w:rPr>
          <w:rFonts w:ascii="微软雅黑" w:eastAsia="微软雅黑" w:hAnsi="微软雅黑" w:hint="eastAsia"/>
          <w:sz w:val="30"/>
          <w:szCs w:val="30"/>
        </w:rPr>
        <w:t>和</w:t>
      </w:r>
      <w:r w:rsidRPr="00E2082E">
        <w:rPr>
          <w:rFonts w:ascii="微软雅黑" w:eastAsia="微软雅黑" w:hAnsi="微软雅黑"/>
          <w:sz w:val="30"/>
          <w:szCs w:val="30"/>
        </w:rPr>
        <w:t>步骤</w:t>
      </w:r>
    </w:p>
    <w:p w14:paraId="07B0F377" w14:textId="77777777" w:rsidR="00666F44" w:rsidRPr="00666F44" w:rsidRDefault="00666F4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66F44">
        <w:rPr>
          <w:rFonts w:ascii="Wingdings-Regular" w:hAnsi="Wingdings-Regular" w:cs="宋体" w:hint="eastAsia"/>
          <w:b/>
          <w:bCs/>
          <w:color w:val="333333"/>
          <w:kern w:val="0"/>
          <w:sz w:val="24"/>
          <w:szCs w:val="24"/>
        </w:rPr>
        <w:sym w:font="Symbol" w:char="F09F"/>
      </w:r>
      <w:r w:rsidRPr="00666F44">
        <w:rPr>
          <w:rFonts w:ascii="Wingdings-Regular" w:hAnsi="Wingdings-Regular" w:cs="宋体"/>
          <w:b/>
          <w:bCs/>
          <w:color w:val="333333"/>
          <w:kern w:val="0"/>
          <w:sz w:val="24"/>
          <w:szCs w:val="24"/>
        </w:rPr>
        <w:t xml:space="preserve"> </w:t>
      </w:r>
      <w:r w:rsidRPr="00666F44">
        <w:rPr>
          <w:rFonts w:ascii="ArialMT" w:hAnsi="ArialMT" w:cs="宋体"/>
          <w:b/>
          <w:bCs/>
          <w:color w:val="333333"/>
          <w:kern w:val="0"/>
          <w:sz w:val="24"/>
          <w:szCs w:val="24"/>
        </w:rPr>
        <w:t xml:space="preserve">SSRS </w:t>
      </w:r>
      <w:r w:rsidRPr="00666F4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的概念和作用</w:t>
      </w:r>
    </w:p>
    <w:p w14:paraId="64468592" w14:textId="77777777" w:rsidR="00666F44" w:rsidRP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SSRS（SQL Server Reporting Services）是微软推出的企业级报表服务，属于 SQL Server 套件的核心组件，也是商业智能（BI）生态中的重要工具，核心作用是整合多源数据、生成标准化报表并实现灵活分发与访问。</w:t>
      </w:r>
    </w:p>
    <w:p w14:paraId="007F11CD" w14:textId="77777777" w:rsidR="00666F44" w:rsidRPr="00666F44" w:rsidRDefault="00666F4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66F44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核心概念</w:t>
      </w:r>
    </w:p>
    <w:p w14:paraId="25DA9E32" w14:textId="77777777" w:rsidR="00666F44" w:rsidRP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本质：基于服务器的报表解决方案，支持从设计、部署到管理的全生命周期报表管理。</w:t>
      </w:r>
    </w:p>
    <w:p w14:paraId="4EF3AAE6" w14:textId="77777777" w:rsidR="00666F44" w:rsidRP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核心定位：连接数据与业务决策，将分散在数据库、Excel、CSV 等数据源中的数据，转化为结构化、可视化的报表。</w:t>
      </w:r>
    </w:p>
    <w:p w14:paraId="74F00A83" w14:textId="77777777" w:rsidR="00666F44" w:rsidRPr="00666F44" w:rsidRDefault="00666F4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66F44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核心作用</w:t>
      </w:r>
    </w:p>
    <w:p w14:paraId="37D03ABA" w14:textId="15FBF1CA" w:rsidR="00666F44" w:rsidRP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color w:val="333333"/>
          <w:kern w:val="0"/>
          <w:sz w:val="24"/>
          <w:szCs w:val="24"/>
        </w:rPr>
        <w:t>（1）</w:t>
      </w: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数据整合与统一报表：支持对接 SQL Server、Oracle、MySQL 等多种数据源，消除数据孤岛，生成格式统一的报表（如财务报表、业务 KPI 报表）。</w:t>
      </w:r>
    </w:p>
    <w:p w14:paraId="4A69C437" w14:textId="1BECAB15" w:rsidR="00666F44" w:rsidRP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color w:val="333333"/>
          <w:kern w:val="0"/>
          <w:sz w:val="24"/>
          <w:szCs w:val="24"/>
        </w:rPr>
        <w:t>（2）</w:t>
      </w: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可视化与交互能力：提供表格、柱状图、折线图、仪表板等多种可视化形式，支持钻取（点击明细查看详情）、筛选、排序等交互操作。</w:t>
      </w:r>
    </w:p>
    <w:p w14:paraId="5699593B" w14:textId="1CBB3FB6" w:rsidR="00666F44" w:rsidRP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color w:val="333333"/>
          <w:kern w:val="0"/>
          <w:sz w:val="24"/>
          <w:szCs w:val="24"/>
        </w:rPr>
        <w:t>（3）</w:t>
      </w: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灵活分发与访问：报表可通过网页直接访问、邮件订阅推送、PDF/Excel 导出下载，也可嵌入到应用系统中，满足不同场景的访问需求。</w:t>
      </w:r>
    </w:p>
    <w:p w14:paraId="540111D0" w14:textId="728B1C4B" w:rsidR="00666F44" w:rsidRP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color w:val="333333"/>
          <w:kern w:val="0"/>
          <w:sz w:val="24"/>
          <w:szCs w:val="24"/>
        </w:rPr>
        <w:t>（4）</w:t>
      </w: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权限管控与生命周期管理：支持精细化权限设置（控制谁能查看 / 编辑报表），同时提供报表版本管理、运行状态监控等运维功能。</w:t>
      </w:r>
    </w:p>
    <w:p w14:paraId="4815292F" w14:textId="77777777" w:rsidR="00666F44" w:rsidRPr="00666F44" w:rsidRDefault="00666F4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66F44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典型应用场景</w:t>
      </w:r>
    </w:p>
    <w:p w14:paraId="6ED9DAFF" w14:textId="66DEB65F" w:rsidR="00666F44" w:rsidRP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color w:val="333333"/>
          <w:kern w:val="0"/>
          <w:sz w:val="24"/>
          <w:szCs w:val="24"/>
        </w:rPr>
        <w:t>（1）</w:t>
      </w: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企业日常运营报表：如销售业绩统计、库存盘点报表、员工考勤报表。</w:t>
      </w:r>
    </w:p>
    <w:p w14:paraId="36B34A32" w14:textId="4C30893A" w:rsidR="00666F44" w:rsidRP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color w:val="333333"/>
          <w:kern w:val="0"/>
          <w:sz w:val="24"/>
          <w:szCs w:val="24"/>
        </w:rPr>
        <w:t>（2）</w:t>
      </w: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数据监控与决策支持：如实</w:t>
      </w:r>
      <w:proofErr w:type="gramStart"/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时业务</w:t>
      </w:r>
      <w:proofErr w:type="gramEnd"/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 xml:space="preserve"> KPI 仪表板、财务预算执行分析报表。</w:t>
      </w:r>
    </w:p>
    <w:p w14:paraId="4A2A0036" w14:textId="5F47CB1B" w:rsidR="00666F44" w:rsidRDefault="00666F4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color w:val="333333"/>
          <w:kern w:val="0"/>
          <w:sz w:val="24"/>
          <w:szCs w:val="24"/>
        </w:rPr>
        <w:t>（3）</w:t>
      </w:r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合</w:t>
      </w:r>
      <w:proofErr w:type="gramStart"/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规</w:t>
      </w:r>
      <w:proofErr w:type="gramEnd"/>
      <w:r w:rsidRPr="00666F44">
        <w:rPr>
          <w:rFonts w:ascii="宋体" w:hAnsi="宋体" w:cs="宋体" w:hint="eastAsia"/>
          <w:color w:val="333333"/>
          <w:kern w:val="0"/>
          <w:sz w:val="24"/>
          <w:szCs w:val="24"/>
        </w:rPr>
        <w:t>与监管报表：如税务申报报表、行业监管要求的标准化报表。</w:t>
      </w:r>
    </w:p>
    <w:p w14:paraId="723597E3" w14:textId="4CF1A66C" w:rsidR="0076432C" w:rsidRPr="0076432C" w:rsidRDefault="0076432C" w:rsidP="0076432C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76432C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配置报表服务器</w:t>
      </w:r>
      <w:r w:rsidR="00E774D2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本机模式</w:t>
      </w:r>
    </w:p>
    <w:p w14:paraId="4E6DAA0C" w14:textId="7BFAD75D" w:rsidR="0076432C" w:rsidRDefault="0076432C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24FB07" wp14:editId="612DF1A0">
            <wp:extent cx="5278120" cy="4065270"/>
            <wp:effectExtent l="0" t="0" r="0" b="0"/>
            <wp:docPr id="1078094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940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965C" w14:textId="18E47AEA" w:rsidR="0076432C" w:rsidRDefault="0076432C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4C20E7" wp14:editId="4AEA6B1A">
            <wp:extent cx="5278120" cy="4548505"/>
            <wp:effectExtent l="0" t="0" r="0" b="4445"/>
            <wp:docPr id="2135286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864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7484" w14:textId="77777777" w:rsidR="0076432C" w:rsidRPr="0076432C" w:rsidRDefault="0076432C" w:rsidP="0076432C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76432C">
        <w:rPr>
          <w:rFonts w:ascii="宋体" w:hAnsi="宋体" w:cs="宋体"/>
          <w:b/>
          <w:bCs/>
          <w:color w:val="333333"/>
          <w:kern w:val="0"/>
          <w:sz w:val="24"/>
          <w:szCs w:val="24"/>
        </w:rPr>
        <w:lastRenderedPageBreak/>
        <w:t>配置报表服务器 URL</w:t>
      </w:r>
    </w:p>
    <w:p w14:paraId="185E7CB9" w14:textId="5F91F557" w:rsidR="0076432C" w:rsidRDefault="0076432C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color w:val="333333"/>
          <w:kern w:val="0"/>
          <w:sz w:val="24"/>
          <w:szCs w:val="24"/>
        </w:rPr>
        <w:t>我这边设置8081为开放端口</w:t>
      </w:r>
    </w:p>
    <w:p w14:paraId="275188A3" w14:textId="39F7DA52" w:rsidR="0076432C" w:rsidRDefault="0076432C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7F5746" wp14:editId="30A09D10">
            <wp:extent cx="5278120" cy="4519930"/>
            <wp:effectExtent l="0" t="0" r="0" b="0"/>
            <wp:docPr id="606843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43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8D21" w14:textId="2BB7FB2A" w:rsidR="00E774D2" w:rsidRDefault="00E774D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E774D2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创建报表服务器数据库，报表服务器配置管理器</w:t>
      </w:r>
    </w:p>
    <w:p w14:paraId="3141030E" w14:textId="22EEB494" w:rsidR="00E774D2" w:rsidRDefault="00E774D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925C18" wp14:editId="42502B41">
            <wp:extent cx="5278120" cy="2861945"/>
            <wp:effectExtent l="0" t="0" r="0" b="0"/>
            <wp:docPr id="118076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60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D2CB" w14:textId="59D178CF" w:rsidR="00E774D2" w:rsidRDefault="00E774D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连接上去</w:t>
      </w:r>
    </w:p>
    <w:p w14:paraId="3B72C0E1" w14:textId="1EC5F6B0" w:rsidR="00E774D2" w:rsidRPr="00E774D2" w:rsidRDefault="00E774D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E774D2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配置报表服务器数据库连接</w:t>
      </w:r>
    </w:p>
    <w:p w14:paraId="25EADD3E" w14:textId="5C819D55" w:rsidR="00E774D2" w:rsidRDefault="00E774D2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DB06D" wp14:editId="69055016">
            <wp:extent cx="5278120" cy="4609465"/>
            <wp:effectExtent l="0" t="0" r="0" b="635"/>
            <wp:docPr id="663219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9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8C5D" w14:textId="308F7899" w:rsidR="00E774D2" w:rsidRDefault="00E774D2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color w:val="333333"/>
          <w:kern w:val="0"/>
          <w:sz w:val="24"/>
          <w:szCs w:val="24"/>
        </w:rPr>
        <w:t>Web门户配置</w:t>
      </w:r>
    </w:p>
    <w:p w14:paraId="1F3840AA" w14:textId="508BAEB4" w:rsidR="00E774D2" w:rsidRPr="00666F44" w:rsidRDefault="00E774D2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BA143F" wp14:editId="60AFF2FD">
            <wp:extent cx="5278120" cy="4617720"/>
            <wp:effectExtent l="0" t="0" r="0" b="0"/>
            <wp:docPr id="1913233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335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E117" w14:textId="77777777" w:rsidR="00666F44" w:rsidRPr="00666F44" w:rsidRDefault="00666F4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66F44">
        <w:rPr>
          <w:rFonts w:ascii="Wingdings-Regular" w:hAnsi="Wingdings-Regular" w:cs="宋体" w:hint="eastAsia"/>
          <w:b/>
          <w:bCs/>
          <w:color w:val="333333"/>
          <w:kern w:val="0"/>
          <w:sz w:val="24"/>
          <w:szCs w:val="24"/>
        </w:rPr>
        <w:sym w:font="Symbol" w:char="F09F"/>
      </w:r>
      <w:r w:rsidRPr="00666F44">
        <w:rPr>
          <w:rFonts w:ascii="Wingdings-Regular" w:hAnsi="Wingdings-Regular" w:cs="宋体"/>
          <w:b/>
          <w:bCs/>
          <w:color w:val="333333"/>
          <w:kern w:val="0"/>
          <w:sz w:val="24"/>
          <w:szCs w:val="24"/>
        </w:rPr>
        <w:t xml:space="preserve"> </w:t>
      </w:r>
      <w:r w:rsidRPr="00666F4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创建基本表报表的方法和步骤</w:t>
      </w:r>
    </w:p>
    <w:p w14:paraId="7B451869" w14:textId="1DE54AFC" w:rsidR="00666F44" w:rsidRDefault="00666F4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66F44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（1）创建报表服务器项目</w:t>
      </w:r>
    </w:p>
    <w:p w14:paraId="464BCBFE" w14:textId="713CFEFB" w:rsidR="000B4866" w:rsidRPr="000B4866" w:rsidRDefault="000B4866" w:rsidP="000B4866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0B4866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创建 Report Server 项目</w:t>
      </w:r>
    </w:p>
    <w:p w14:paraId="0C8968A6" w14:textId="6AF80D13" w:rsidR="00666F44" w:rsidRDefault="0034041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91A8777" wp14:editId="0AFAC38D">
            <wp:extent cx="5278120" cy="3228975"/>
            <wp:effectExtent l="0" t="0" r="0" b="9525"/>
            <wp:docPr id="417418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188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9FBF" w14:textId="77777777" w:rsidR="00340419" w:rsidRPr="00340419" w:rsidRDefault="00340419" w:rsidP="0034041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34041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lastRenderedPageBreak/>
        <w:t>创建报表定义文件 (RDL)</w:t>
      </w:r>
    </w:p>
    <w:p w14:paraId="3B33B325" w14:textId="26BD4957" w:rsidR="00340419" w:rsidRDefault="0034041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6B35DE1" wp14:editId="7208696B">
            <wp:extent cx="5278120" cy="3642360"/>
            <wp:effectExtent l="0" t="0" r="0" b="0"/>
            <wp:docPr id="305122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22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9BBC" w14:textId="11900E39" w:rsidR="00340419" w:rsidRDefault="0034041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7E6BB5" wp14:editId="0C040536">
            <wp:extent cx="5278120" cy="3555365"/>
            <wp:effectExtent l="0" t="0" r="0" b="6985"/>
            <wp:docPr id="1285259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595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FA84" w14:textId="19CEF9C6" w:rsidR="005F5F73" w:rsidRDefault="005049DA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(2)</w:t>
      </w:r>
      <w:r w:rsidR="005F5F73" w:rsidRPr="005F5F73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指定连接信息 (Reporting Services)</w:t>
      </w:r>
    </w:p>
    <w:p w14:paraId="2AA0F9D0" w14:textId="77777777" w:rsidR="005F5F73" w:rsidRPr="005F5F73" w:rsidRDefault="005F5F73" w:rsidP="005F5F73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5F5F73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设置连接</w:t>
      </w:r>
    </w:p>
    <w:p w14:paraId="165262D4" w14:textId="04A6662C" w:rsidR="005F5F73" w:rsidRDefault="005F5F73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AA55DC" wp14:editId="189508C4">
            <wp:extent cx="5278120" cy="4325620"/>
            <wp:effectExtent l="0" t="0" r="0" b="0"/>
            <wp:docPr id="932631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31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EF81" w14:textId="6743C333" w:rsidR="0028132C" w:rsidRDefault="0028132C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A45B4A" wp14:editId="154EDE9B">
            <wp:extent cx="3771900" cy="3162300"/>
            <wp:effectExtent l="0" t="0" r="0" b="0"/>
            <wp:docPr id="1824335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358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9355" w14:textId="56B34360" w:rsidR="0028132C" w:rsidRPr="0028132C" w:rsidRDefault="005049DA" w:rsidP="0028132C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(3)</w:t>
      </w:r>
      <w:r w:rsidR="0028132C" w:rsidRPr="0028132C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为表报表定义数据集 (Reporting Services)</w:t>
      </w:r>
    </w:p>
    <w:p w14:paraId="0ADF7A5D" w14:textId="77777777" w:rsidR="0028132C" w:rsidRPr="0028132C" w:rsidRDefault="0028132C" w:rsidP="0028132C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28132C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为报表数据定义 Transact-SQL 查询</w:t>
      </w:r>
    </w:p>
    <w:p w14:paraId="49F26D17" w14:textId="70B6FC5B" w:rsidR="0028132C" w:rsidRDefault="0028132C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C33D5" wp14:editId="083E6429">
            <wp:extent cx="5278120" cy="4166870"/>
            <wp:effectExtent l="0" t="0" r="0" b="5080"/>
            <wp:docPr id="1138212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12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D078" w14:textId="37A74935" w:rsidR="00873184" w:rsidRDefault="0087318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B047ED" wp14:editId="30C4287D">
            <wp:extent cx="3457575" cy="2524125"/>
            <wp:effectExtent l="0" t="0" r="9525" b="9525"/>
            <wp:docPr id="1233539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93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A244" w14:textId="58F44466" w:rsidR="00873184" w:rsidRPr="00873184" w:rsidRDefault="005049DA" w:rsidP="0087318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(4)</w:t>
      </w:r>
      <w:r w:rsidR="00873184" w:rsidRPr="0087318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向报表添加表 (Reporting Services)</w:t>
      </w:r>
    </w:p>
    <w:p w14:paraId="78E765B6" w14:textId="77777777" w:rsidR="00873184" w:rsidRPr="00873184" w:rsidRDefault="00873184" w:rsidP="0087318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7318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向报表布局添加表数据区域和字段</w:t>
      </w:r>
    </w:p>
    <w:p w14:paraId="63E6A892" w14:textId="6B2ED8B2" w:rsidR="00873184" w:rsidRDefault="0087318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2F7A6A" wp14:editId="4DC5EBB4">
            <wp:extent cx="5278120" cy="2891155"/>
            <wp:effectExtent l="0" t="0" r="0" b="4445"/>
            <wp:docPr id="1497262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26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092D" w14:textId="77777777" w:rsidR="00873184" w:rsidRPr="00873184" w:rsidRDefault="00873184" w:rsidP="0087318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7318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预览报表</w:t>
      </w:r>
    </w:p>
    <w:p w14:paraId="35414D18" w14:textId="57F41D24" w:rsidR="00873184" w:rsidRDefault="0087318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0EC91E" wp14:editId="7D4C39F5">
            <wp:extent cx="5278120" cy="3896995"/>
            <wp:effectExtent l="0" t="0" r="0" b="8255"/>
            <wp:docPr id="18589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88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279C" w14:textId="2A53707E" w:rsidR="00873184" w:rsidRPr="00873184" w:rsidRDefault="005049DA" w:rsidP="0087318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(5)</w:t>
      </w:r>
      <w:r w:rsidR="00873184" w:rsidRPr="0087318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设置报表的格式 (Reporting Services)</w:t>
      </w:r>
    </w:p>
    <w:p w14:paraId="5C118D9A" w14:textId="77777777" w:rsidR="00873184" w:rsidRPr="00873184" w:rsidRDefault="00873184" w:rsidP="0087318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7318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设置日期格式</w:t>
      </w:r>
    </w:p>
    <w:p w14:paraId="0D164997" w14:textId="799175EB" w:rsidR="00873184" w:rsidRDefault="0087318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5BA72" wp14:editId="75B79800">
            <wp:extent cx="5278120" cy="4264660"/>
            <wp:effectExtent l="0" t="0" r="0" b="2540"/>
            <wp:docPr id="123749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969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1AEB" w14:textId="48A01F24" w:rsidR="00873184" w:rsidRDefault="0087318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1D796E6" wp14:editId="705824C8">
            <wp:extent cx="5278120" cy="3226435"/>
            <wp:effectExtent l="0" t="0" r="0" b="0"/>
            <wp:docPr id="1451749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494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CF4" w14:textId="77777777" w:rsidR="00873184" w:rsidRPr="00873184" w:rsidRDefault="00873184" w:rsidP="0087318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7318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设置货币格式</w:t>
      </w:r>
    </w:p>
    <w:p w14:paraId="79CA7AA2" w14:textId="7130ACF4" w:rsidR="00873184" w:rsidRDefault="0087318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67F7EF" wp14:editId="1EDF27C8">
            <wp:extent cx="5278120" cy="3282950"/>
            <wp:effectExtent l="0" t="0" r="0" b="0"/>
            <wp:docPr id="486182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820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A9EB" w14:textId="55076A09" w:rsidR="00873184" w:rsidRDefault="0087318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87BB1AA" wp14:editId="2A2577A6">
            <wp:extent cx="5278120" cy="3190240"/>
            <wp:effectExtent l="0" t="0" r="0" b="0"/>
            <wp:docPr id="178584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427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22C7" w14:textId="77777777" w:rsidR="005049DA" w:rsidRPr="005049DA" w:rsidRDefault="005049DA" w:rsidP="005049DA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5049DA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更改文本样式和列宽</w:t>
      </w:r>
    </w:p>
    <w:p w14:paraId="5EC10CDC" w14:textId="0E75DE22" w:rsidR="005049DA" w:rsidRDefault="005049DA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D77C17" wp14:editId="4AACAF55">
            <wp:extent cx="5278120" cy="2143125"/>
            <wp:effectExtent l="0" t="0" r="0" b="9525"/>
            <wp:docPr id="1225300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007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AF4F" w14:textId="1EB29DCA" w:rsidR="005049DA" w:rsidRPr="005049DA" w:rsidRDefault="005049DA" w:rsidP="005049DA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(6)</w:t>
      </w:r>
      <w:r w:rsidRPr="005049DA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添加分组和总计 (Reporting Services)</w:t>
      </w:r>
    </w:p>
    <w:p w14:paraId="163813D0" w14:textId="77777777" w:rsidR="005049DA" w:rsidRDefault="005049DA" w:rsidP="005049DA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5049DA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在报表中对数据进行分组</w:t>
      </w:r>
    </w:p>
    <w:p w14:paraId="47E827AA" w14:textId="0D359372" w:rsidR="00A100E7" w:rsidRDefault="00A100E7" w:rsidP="005049DA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A100E7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从“报表数据”窗格将 [Date] 字段拖到“行组”窗格。 将其置于显示为 = (Details) 的行之上。</w:t>
      </w:r>
    </w:p>
    <w:p w14:paraId="6E58ABA6" w14:textId="3DAEC163" w:rsidR="00A100E7" w:rsidRPr="005049DA" w:rsidRDefault="00A100E7" w:rsidP="005049DA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A100E7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从“报表数据”窗格将 [Order] 字段拖到“行组”窗格。 并将其放置到 Date 后面和 = (Details) 前面。</w:t>
      </w:r>
    </w:p>
    <w:p w14:paraId="70801E01" w14:textId="425443D5" w:rsidR="005049DA" w:rsidRDefault="00A100E7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BB0BBC" wp14:editId="30B31D7E">
            <wp:extent cx="5278120" cy="2878455"/>
            <wp:effectExtent l="0" t="0" r="0" b="0"/>
            <wp:docPr id="543877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775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AE69" w14:textId="2D51BA08" w:rsidR="00A100E7" w:rsidRDefault="00A100E7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5A80A0" wp14:editId="4F2B51F4">
            <wp:extent cx="5278120" cy="3202305"/>
            <wp:effectExtent l="0" t="0" r="0" b="0"/>
            <wp:docPr id="2142088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884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0BD5" w14:textId="77777777" w:rsidR="00A100E7" w:rsidRPr="00A100E7" w:rsidRDefault="00A100E7" w:rsidP="00A100E7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A100E7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向报表添加总计</w:t>
      </w:r>
    </w:p>
    <w:p w14:paraId="62BE50F3" w14:textId="0C91B6EE" w:rsidR="00A100E7" w:rsidRDefault="00BF45AE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238D65" wp14:editId="178CD78D">
            <wp:extent cx="5278120" cy="1541780"/>
            <wp:effectExtent l="0" t="0" r="0" b="1270"/>
            <wp:docPr id="1799866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60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5FE7" w14:textId="12797D63" w:rsidR="00BF45AE" w:rsidRDefault="00BF45AE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CC0399" wp14:editId="1DD29AAD">
            <wp:extent cx="5278120" cy="3039745"/>
            <wp:effectExtent l="0" t="0" r="0" b="8255"/>
            <wp:docPr id="1543302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028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2D46" w14:textId="77777777" w:rsidR="00BF45AE" w:rsidRPr="00BF45AE" w:rsidRDefault="00BF45AE" w:rsidP="00BF45AE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BF45AE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向报表添加每日总计</w:t>
      </w:r>
    </w:p>
    <w:p w14:paraId="3A61713D" w14:textId="0C753575" w:rsidR="00BF45AE" w:rsidRDefault="00BF45AE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AC1CCE" wp14:editId="6D248D23">
            <wp:extent cx="5278120" cy="1229995"/>
            <wp:effectExtent l="0" t="0" r="0" b="8255"/>
            <wp:docPr id="1646969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695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B67">
        <w:rPr>
          <w:noProof/>
        </w:rPr>
        <w:drawing>
          <wp:inline distT="0" distB="0" distL="0" distR="0" wp14:anchorId="1E67C8E0" wp14:editId="5EFB3A54">
            <wp:extent cx="5278120" cy="2814320"/>
            <wp:effectExtent l="0" t="0" r="0" b="5080"/>
            <wp:docPr id="128322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28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DB56" w14:textId="77777777" w:rsidR="00BF45AE" w:rsidRPr="00BF45AE" w:rsidRDefault="00BF45AE" w:rsidP="00BF45AE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BF45AE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向报表添加总计</w:t>
      </w:r>
    </w:p>
    <w:p w14:paraId="45A579BA" w14:textId="6222E447" w:rsidR="00BF45AE" w:rsidRDefault="008B6B67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9C5F0B" wp14:editId="7CDA7FB5">
            <wp:extent cx="5278120" cy="1664335"/>
            <wp:effectExtent l="0" t="0" r="0" b="0"/>
            <wp:docPr id="679878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786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39A9" w14:textId="77777777" w:rsidR="008B6B67" w:rsidRPr="008B6B67" w:rsidRDefault="008B6B67" w:rsidP="008B6B67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B6B67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预览报表</w:t>
      </w:r>
    </w:p>
    <w:p w14:paraId="020C2CA8" w14:textId="0213416B" w:rsidR="008B6B67" w:rsidRDefault="008B6B67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1481D" wp14:editId="3F978A7C">
            <wp:extent cx="5278120" cy="3623945"/>
            <wp:effectExtent l="0" t="0" r="0" b="0"/>
            <wp:docPr id="1785440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40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D121" w14:textId="1F017DD8" w:rsidR="008B6B67" w:rsidRDefault="008B6B67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不知道为什么拉俩</w:t>
      </w:r>
      <w:proofErr w:type="gramStart"/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个</w:t>
      </w:r>
      <w:proofErr w:type="gramEnd"/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product就会显示，只有一个就不显示</w:t>
      </w:r>
    </w:p>
    <w:p w14:paraId="58C616D2" w14:textId="692BD62E" w:rsidR="00821B59" w:rsidRPr="00821B59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（6）</w:t>
      </w:r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将报表发布到报表服务器</w:t>
      </w:r>
    </w:p>
    <w:p w14:paraId="6DC8C95E" w14:textId="7D218924" w:rsidR="00821B59" w:rsidRPr="00873184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971C1F" wp14:editId="1E6F1446">
            <wp:extent cx="5278120" cy="1945640"/>
            <wp:effectExtent l="0" t="0" r="0" b="0"/>
            <wp:docPr id="260611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111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066B" w14:textId="77777777" w:rsidR="00666F44" w:rsidRDefault="00666F4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66F44">
        <w:rPr>
          <w:rFonts w:ascii="Wingdings-Regular" w:hAnsi="Wingdings-Regular" w:cs="宋体" w:hint="eastAsia"/>
          <w:b/>
          <w:bCs/>
          <w:color w:val="333333"/>
          <w:kern w:val="0"/>
          <w:sz w:val="24"/>
          <w:szCs w:val="24"/>
        </w:rPr>
        <w:sym w:font="Symbol" w:char="F09F"/>
      </w:r>
      <w:r w:rsidRPr="00666F44">
        <w:rPr>
          <w:rFonts w:ascii="Wingdings-Regular" w:hAnsi="Wingdings-Regular" w:cs="宋体"/>
          <w:b/>
          <w:bCs/>
          <w:color w:val="333333"/>
          <w:kern w:val="0"/>
          <w:sz w:val="24"/>
          <w:szCs w:val="24"/>
        </w:rPr>
        <w:t xml:space="preserve"> </w:t>
      </w:r>
      <w:r w:rsidRPr="00666F4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创建数据驱动订阅的方法和步骤</w:t>
      </w:r>
    </w:p>
    <w:p w14:paraId="6F0F9B68" w14:textId="77777777" w:rsidR="00CD5945" w:rsidRPr="00CD5945" w:rsidRDefault="00CD5945" w:rsidP="00CD5945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CD5945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创建数据驱动订阅</w:t>
      </w:r>
    </w:p>
    <w:p w14:paraId="194C6C1B" w14:textId="77777777" w:rsidR="00CD5945" w:rsidRDefault="00CD5945" w:rsidP="00CD5945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（1）</w:t>
      </w:r>
      <w:r w:rsidRPr="00CD5945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创建示例订阅服务器数据库</w:t>
      </w:r>
    </w:p>
    <w:p w14:paraId="110AEF83" w14:textId="384E5A1E" w:rsidR="008273A5" w:rsidRPr="008273A5" w:rsidRDefault="008273A5" w:rsidP="00CD5945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273A5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在“新建数据库”对话框的“数据库名称”中，键入“订阅者”</w:t>
      </w:r>
    </w:p>
    <w:p w14:paraId="69CD732C" w14:textId="65D5AE31" w:rsidR="00CD5945" w:rsidRDefault="008273A5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8877AC" wp14:editId="24C07CBE">
            <wp:extent cx="5278120" cy="4395470"/>
            <wp:effectExtent l="0" t="0" r="0" b="5080"/>
            <wp:docPr id="942857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575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5283" w14:textId="34AC1B2A" w:rsidR="008273A5" w:rsidRDefault="008273A5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进行查询</w:t>
      </w:r>
    </w:p>
    <w:p w14:paraId="5853F799" w14:textId="6EE051BC" w:rsidR="008273A5" w:rsidRDefault="008273A5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C8964" wp14:editId="448D0B11">
            <wp:extent cx="5278120" cy="4927600"/>
            <wp:effectExtent l="0" t="0" r="0" b="6350"/>
            <wp:docPr id="527049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94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6338" w14:textId="77777777" w:rsidR="008273A5" w:rsidRPr="008273A5" w:rsidRDefault="008273A5" w:rsidP="008273A5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（2）</w:t>
      </w:r>
      <w:r w:rsidRPr="008273A5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修改报表数据源属性</w:t>
      </w:r>
    </w:p>
    <w:p w14:paraId="0947AF2F" w14:textId="77777777" w:rsidR="008273A5" w:rsidRPr="008273A5" w:rsidRDefault="008273A5" w:rsidP="008273A5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273A5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修改数据源以使用存储的凭据</w:t>
      </w:r>
    </w:p>
    <w:p w14:paraId="5EF15B4A" w14:textId="266606E3" w:rsidR="008273A5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23008B" wp14:editId="68852D9D">
            <wp:extent cx="5278120" cy="4086860"/>
            <wp:effectExtent l="0" t="0" r="0" b="8890"/>
            <wp:docPr id="2135268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681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EA01" w14:textId="1805704D" w:rsidR="00821B59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B1EDE6" wp14:editId="1B83775C">
            <wp:extent cx="5278120" cy="5320665"/>
            <wp:effectExtent l="0" t="0" r="0" b="0"/>
            <wp:docPr id="1079894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949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31D3" w14:textId="77777777" w:rsidR="00821B59" w:rsidRDefault="00821B59" w:rsidP="00821B5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修改 </w:t>
      </w:r>
      <w:proofErr w:type="spellStart"/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AdventureWorksDataset</w:t>
      </w:r>
      <w:proofErr w:type="spellEnd"/>
    </w:p>
    <w:p w14:paraId="2CBCF10A" w14:textId="289C6332" w:rsidR="00821B59" w:rsidRPr="00821B59" w:rsidRDefault="00821B59" w:rsidP="00821B5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将语句 WHERE (UPPER(</w:t>
      </w:r>
      <w:proofErr w:type="spellStart"/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SalesOrderNumber</w:t>
      </w:r>
      <w:proofErr w:type="spellEnd"/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) =UPPER(@OrderNumber) or @OrderNumber IS NULL) 添加到 Group By 语句之前</w:t>
      </w:r>
    </w:p>
    <w:p w14:paraId="570CE469" w14:textId="7E39A68C" w:rsidR="00821B59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B74CF6" wp14:editId="79B9B252">
            <wp:extent cx="5278120" cy="4048125"/>
            <wp:effectExtent l="0" t="0" r="0" b="9525"/>
            <wp:docPr id="1320811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115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CD28" w14:textId="77777777" w:rsidR="00821B59" w:rsidRPr="00821B59" w:rsidRDefault="00821B59" w:rsidP="00821B5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添加报表参数并重新发布报表</w:t>
      </w:r>
    </w:p>
    <w:p w14:paraId="2DDF01E3" w14:textId="5B701410" w:rsidR="00821B59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5BE8D50" wp14:editId="52CF062E">
            <wp:extent cx="5278120" cy="3620770"/>
            <wp:effectExtent l="0" t="0" r="0" b="0"/>
            <wp:docPr id="1142721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219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338D" w14:textId="7604376A" w:rsidR="00821B59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在不使用参数的情况下选择“查看报表”以便看到完整的报表</w:t>
      </w:r>
    </w:p>
    <w:p w14:paraId="245D7ACC" w14:textId="538E1633" w:rsidR="00821B59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F691A6" wp14:editId="6D1F9F28">
            <wp:extent cx="5278120" cy="4201160"/>
            <wp:effectExtent l="0" t="0" r="0" b="8890"/>
            <wp:docPr id="28876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690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69B1" w14:textId="6A167A59" w:rsidR="00821B59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取消选择“Null”选项并输入订单号，例如 </w:t>
      </w:r>
      <w:r w:rsidRPr="00821B59">
        <w:rPr>
          <w:rFonts w:ascii="宋体" w:hAnsi="宋体" w:cs="宋体"/>
          <w:b/>
          <w:bCs/>
          <w:i/>
          <w:iCs/>
          <w:color w:val="333333"/>
          <w:kern w:val="0"/>
          <w:sz w:val="24"/>
          <w:szCs w:val="24"/>
        </w:rPr>
        <w:t>so71949</w:t>
      </w:r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，然后选择“查看报表”以便只在报表中查看这一个订单</w:t>
      </w:r>
    </w:p>
    <w:p w14:paraId="0C8584D7" w14:textId="0E275E77" w:rsidR="00821B59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5FAB30" wp14:editId="1C9351E0">
            <wp:extent cx="5278120" cy="4337685"/>
            <wp:effectExtent l="0" t="0" r="0" b="5715"/>
            <wp:docPr id="142988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6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C306" w14:textId="77777777" w:rsidR="00821B59" w:rsidRPr="00821B59" w:rsidRDefault="00821B59" w:rsidP="00821B5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21B5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重新部署报表</w:t>
      </w:r>
    </w:p>
    <w:p w14:paraId="7EE9F78E" w14:textId="359263B1" w:rsidR="00821B59" w:rsidRDefault="00821B5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C0746A8" wp14:editId="5EADAC71">
            <wp:extent cx="5278120" cy="2055495"/>
            <wp:effectExtent l="0" t="0" r="0" b="1905"/>
            <wp:docPr id="977013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130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4735" w14:textId="77777777" w:rsidR="008F7749" w:rsidRPr="008F7749" w:rsidRDefault="008F7749" w:rsidP="008F774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（3）</w:t>
      </w:r>
      <w:r w:rsidRPr="008F774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定义数据驱动订阅</w:t>
      </w:r>
    </w:p>
    <w:p w14:paraId="58890F4E" w14:textId="77777777" w:rsidR="008F7749" w:rsidRDefault="008F7749" w:rsidP="008F774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8F774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启动数据驱动订阅向导</w:t>
      </w:r>
    </w:p>
    <w:p w14:paraId="7638116C" w14:textId="47C65E9C" w:rsidR="004A23B8" w:rsidRDefault="004A23B8" w:rsidP="008F774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点击新建订阅</w:t>
      </w:r>
    </w:p>
    <w:p w14:paraId="7EA27DA9" w14:textId="6AA30776" w:rsidR="004A23B8" w:rsidRDefault="004A23B8" w:rsidP="008F774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6218F4" wp14:editId="48717B62">
            <wp:extent cx="5278120" cy="1252220"/>
            <wp:effectExtent l="0" t="0" r="0" b="5080"/>
            <wp:docPr id="21631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110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DA0B" w14:textId="698CD06B" w:rsidR="004A23B8" w:rsidRPr="008F7749" w:rsidRDefault="004A23B8" w:rsidP="008F774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lastRenderedPageBreak/>
        <w:t>按要求填写完所有数据</w:t>
      </w:r>
    </w:p>
    <w:p w14:paraId="22EB0B50" w14:textId="2EEEE906" w:rsidR="008F7749" w:rsidRDefault="008F774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E6E49BF" wp14:editId="4F9D6BAF">
            <wp:extent cx="5278120" cy="4184650"/>
            <wp:effectExtent l="0" t="0" r="0" b="6350"/>
            <wp:docPr id="1894370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705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3380" w14:textId="090BBD23" w:rsidR="008F7749" w:rsidRDefault="008F774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6392A7" wp14:editId="0D8F4698">
            <wp:extent cx="5278120" cy="4500880"/>
            <wp:effectExtent l="0" t="0" r="0" b="0"/>
            <wp:docPr id="138900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04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ECEF" w14:textId="258D4F29" w:rsidR="004A23B8" w:rsidRDefault="004A23B8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点击创建订阅</w:t>
      </w:r>
    </w:p>
    <w:p w14:paraId="3350CE73" w14:textId="3EF39222" w:rsidR="004A23B8" w:rsidRPr="008F7749" w:rsidRDefault="004A23B8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39E99C" wp14:editId="6A5E2D66">
            <wp:extent cx="5278120" cy="1911985"/>
            <wp:effectExtent l="0" t="0" r="0" b="0"/>
            <wp:docPr id="466102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22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30BA" w14:textId="48913D29" w:rsidR="00666F44" w:rsidRDefault="00666F4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66F44">
        <w:rPr>
          <w:rFonts w:ascii="Wingdings-Regular" w:hAnsi="Wingdings-Regular" w:cs="宋体" w:hint="eastAsia"/>
          <w:b/>
          <w:bCs/>
          <w:color w:val="333333"/>
          <w:kern w:val="0"/>
          <w:sz w:val="24"/>
          <w:szCs w:val="24"/>
        </w:rPr>
        <w:sym w:font="Symbol" w:char="F09F"/>
      </w:r>
      <w:r w:rsidRPr="00666F44">
        <w:rPr>
          <w:rFonts w:ascii="Wingdings-Regular" w:hAnsi="Wingdings-Regular" w:cs="宋体"/>
          <w:b/>
          <w:bCs/>
          <w:color w:val="333333"/>
          <w:kern w:val="0"/>
          <w:sz w:val="24"/>
          <w:szCs w:val="24"/>
        </w:rPr>
        <w:t xml:space="preserve"> </w:t>
      </w:r>
      <w:r w:rsidRPr="00666F4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使用 </w:t>
      </w:r>
      <w:proofErr w:type="spellStart"/>
      <w:r w:rsidRPr="00666F44">
        <w:rPr>
          <w:rFonts w:ascii="ArialMT" w:hAnsi="ArialMT" w:cs="宋体"/>
          <w:b/>
          <w:bCs/>
          <w:color w:val="333333"/>
          <w:kern w:val="0"/>
          <w:sz w:val="24"/>
          <w:szCs w:val="24"/>
        </w:rPr>
        <w:t>ReportViewer</w:t>
      </w:r>
      <w:proofErr w:type="spellEnd"/>
      <w:r w:rsidRPr="00666F44">
        <w:rPr>
          <w:rFonts w:ascii="ArialMT" w:hAnsi="ArialMT" w:cs="宋体"/>
          <w:b/>
          <w:bCs/>
          <w:color w:val="333333"/>
          <w:kern w:val="0"/>
          <w:sz w:val="24"/>
          <w:szCs w:val="24"/>
        </w:rPr>
        <w:t xml:space="preserve"> </w:t>
      </w:r>
      <w:r w:rsidRPr="00666F4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创建带有参数的钻取报表的方法与步骤</w:t>
      </w:r>
    </w:p>
    <w:p w14:paraId="4C3E4E43" w14:textId="77777777" w:rsidR="004A23B8" w:rsidRPr="004A23B8" w:rsidRDefault="004A23B8" w:rsidP="004A23B8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4A23B8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创建带有参数的钻取 (RDLC) 报表 – </w:t>
      </w:r>
      <w:proofErr w:type="spellStart"/>
      <w:r w:rsidRPr="004A23B8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ReportViewer</w:t>
      </w:r>
      <w:proofErr w:type="spellEnd"/>
    </w:p>
    <w:p w14:paraId="322FD15F" w14:textId="77777777" w:rsidR="004A23B8" w:rsidRPr="004A23B8" w:rsidRDefault="004A23B8" w:rsidP="004A23B8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（1）</w:t>
      </w:r>
      <w:r w:rsidRPr="004A23B8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创建一个新网站</w:t>
      </w:r>
    </w:p>
    <w:p w14:paraId="473F9486" w14:textId="4989D7F8" w:rsidR="004A23B8" w:rsidRDefault="00B70643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在VS上创建一个</w:t>
      </w:r>
      <w:r w:rsidRPr="00B70643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ASP.NET 报表网站</w:t>
      </w: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项目</w:t>
      </w:r>
    </w:p>
    <w:p w14:paraId="2C7C842B" w14:textId="79CA63EF" w:rsidR="00B70643" w:rsidRDefault="00B70643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8B332" wp14:editId="7D927B5A">
            <wp:extent cx="5278120" cy="3504565"/>
            <wp:effectExtent l="0" t="0" r="0" b="635"/>
            <wp:docPr id="119516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67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4E72" w14:textId="22CB0366" w:rsidR="00B70643" w:rsidRDefault="00B70643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14E29C8" wp14:editId="67887981">
            <wp:extent cx="5278120" cy="3171190"/>
            <wp:effectExtent l="0" t="0" r="0" b="0"/>
            <wp:docPr id="188473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388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8038" w14:textId="77777777" w:rsidR="00B70643" w:rsidRPr="00B70643" w:rsidRDefault="00B70643" w:rsidP="00B70643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（2）</w:t>
      </w:r>
      <w:r w:rsidRPr="00B70643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定义用于父报表的数据连接和数据表</w:t>
      </w:r>
    </w:p>
    <w:p w14:paraId="421A577E" w14:textId="77777777" w:rsidR="00B70643" w:rsidRDefault="00B70643" w:rsidP="00B70643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B70643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通过添加 </w:t>
      </w:r>
      <w:proofErr w:type="spellStart"/>
      <w:r w:rsidRPr="00B70643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DataSet</w:t>
      </w:r>
      <w:proofErr w:type="spellEnd"/>
      <w:r w:rsidRPr="00B70643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定义数据连接和数据表（用于父报表）</w:t>
      </w:r>
    </w:p>
    <w:p w14:paraId="3A26CC9D" w14:textId="5A15AF0F" w:rsidR="00707510" w:rsidRPr="00B70643" w:rsidRDefault="00707510" w:rsidP="00B70643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707510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从“工具箱”窗口中，将 </w:t>
      </w:r>
      <w:proofErr w:type="spellStart"/>
      <w:r w:rsidRPr="00707510">
        <w:rPr>
          <w:rFonts w:ascii="宋体" w:hAnsi="宋体" w:cs="宋体"/>
          <w:b/>
          <w:bCs/>
          <w:color w:val="333333"/>
          <w:kern w:val="0"/>
          <w:sz w:val="24"/>
          <w:szCs w:val="24"/>
        </w:rPr>
        <w:fldChar w:fldCharType="begin"/>
      </w:r>
      <w:r w:rsidRPr="00707510">
        <w:rPr>
          <w:rFonts w:ascii="宋体" w:hAnsi="宋体" w:cs="宋体"/>
          <w:b/>
          <w:bCs/>
          <w:color w:val="333333"/>
          <w:kern w:val="0"/>
          <w:sz w:val="24"/>
          <w:szCs w:val="24"/>
        </w:rPr>
        <w:instrText>HYPERLINK "https://learn.microsoft.com/zh-cn/visualstudio/data-tools/fill-datasets-by-using-tableadapters"</w:instrText>
      </w:r>
      <w:r w:rsidRPr="00707510">
        <w:rPr>
          <w:rFonts w:ascii="宋体" w:hAnsi="宋体" w:cs="宋体"/>
          <w:b/>
          <w:bCs/>
          <w:color w:val="333333"/>
          <w:kern w:val="0"/>
          <w:sz w:val="24"/>
          <w:szCs w:val="24"/>
        </w:rPr>
      </w:r>
      <w:r w:rsidRPr="00707510">
        <w:rPr>
          <w:rFonts w:ascii="宋体" w:hAnsi="宋体" w:cs="宋体"/>
          <w:b/>
          <w:bCs/>
          <w:color w:val="333333"/>
          <w:kern w:val="0"/>
          <w:sz w:val="24"/>
          <w:szCs w:val="24"/>
        </w:rPr>
        <w:fldChar w:fldCharType="separate"/>
      </w:r>
      <w:r w:rsidRPr="00707510">
        <w:rPr>
          <w:rStyle w:val="a9"/>
          <w:rFonts w:ascii="宋体" w:hAnsi="宋体" w:cs="宋体"/>
          <w:b/>
          <w:bCs/>
          <w:kern w:val="0"/>
          <w:sz w:val="24"/>
          <w:szCs w:val="24"/>
        </w:rPr>
        <w:t>TableAdapter</w:t>
      </w:r>
      <w:proofErr w:type="spellEnd"/>
      <w:r w:rsidRPr="00707510">
        <w:rPr>
          <w:rFonts w:ascii="宋体" w:hAnsi="宋体" w:cs="宋体"/>
          <w:b/>
          <w:bCs/>
          <w:color w:val="333333"/>
          <w:kern w:val="0"/>
          <w:sz w:val="24"/>
          <w:szCs w:val="24"/>
        </w:rPr>
        <w:fldChar w:fldCharType="end"/>
      </w:r>
      <w:r w:rsidRPr="00707510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 控件拖到设计图面上</w:t>
      </w:r>
    </w:p>
    <w:p w14:paraId="146405CD" w14:textId="323F4A3C" w:rsidR="00B70643" w:rsidRDefault="00707510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0FC074" wp14:editId="57FF4926">
            <wp:extent cx="5278120" cy="3309620"/>
            <wp:effectExtent l="0" t="0" r="0" b="5080"/>
            <wp:docPr id="1365606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061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8B1A" w14:textId="033B80EF" w:rsidR="00707510" w:rsidRDefault="00707510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新建连接</w:t>
      </w:r>
    </w:p>
    <w:p w14:paraId="4646EF84" w14:textId="4C164986" w:rsidR="00707510" w:rsidRDefault="00707510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0F7C83" wp14:editId="1F70B680">
            <wp:extent cx="5278120" cy="3474085"/>
            <wp:effectExtent l="0" t="0" r="0" b="0"/>
            <wp:docPr id="1124349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498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9139" w14:textId="6659479A" w:rsidR="0099653B" w:rsidRDefault="0099653B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添加连接</w:t>
      </w:r>
    </w:p>
    <w:p w14:paraId="29259184" w14:textId="5F99A746" w:rsidR="00707510" w:rsidRDefault="0099653B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B314A1" wp14:editId="0FAB017F">
            <wp:extent cx="5278120" cy="6475095"/>
            <wp:effectExtent l="0" t="0" r="0" b="1905"/>
            <wp:docPr id="1767700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001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2F59" w14:textId="19B480C2" w:rsidR="0099653B" w:rsidRDefault="00A25A2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BC5085" wp14:editId="2CD59E20">
            <wp:extent cx="5278120" cy="4255770"/>
            <wp:effectExtent l="0" t="0" r="0" b="0"/>
            <wp:docPr id="1285971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716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1AFB" w14:textId="620AA419" w:rsidR="00A25A29" w:rsidRDefault="00A25A2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配置完成</w:t>
      </w:r>
    </w:p>
    <w:p w14:paraId="1DA56CD1" w14:textId="1161D162" w:rsidR="00A25A29" w:rsidRDefault="00A25A29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0AA4583" wp14:editId="4D3B135C">
            <wp:extent cx="5278120" cy="4019550"/>
            <wp:effectExtent l="0" t="0" r="0" b="0"/>
            <wp:docPr id="762174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74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B889" w14:textId="02672B4C" w:rsidR="006D4582" w:rsidRDefault="006D458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lastRenderedPageBreak/>
        <w:t>（3）</w:t>
      </w:r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使用报表向导设计父报表</w:t>
      </w:r>
    </w:p>
    <w:p w14:paraId="266AD928" w14:textId="42AD96E3" w:rsidR="006D4582" w:rsidRPr="006D4582" w:rsidRDefault="006D458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创建报表向导</w:t>
      </w:r>
    </w:p>
    <w:p w14:paraId="47272DCF" w14:textId="706ECBC3" w:rsidR="006D4582" w:rsidRDefault="006D458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58BDF50" wp14:editId="5BD47A8F">
            <wp:extent cx="5278120" cy="3940175"/>
            <wp:effectExtent l="0" t="0" r="0" b="3175"/>
            <wp:docPr id="1030622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22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AFE7" w14:textId="77777777" w:rsidR="006D4582" w:rsidRPr="006D4582" w:rsidRDefault="006D4582" w:rsidP="006D4582">
      <w:pPr>
        <w:widowControl/>
        <w:numPr>
          <w:ilvl w:val="0"/>
          <w:numId w:val="2"/>
        </w:numPr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将“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ProductID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”、“Name”、“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ProductNumber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”、“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SafetyStockLevel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”和“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ReorderLevel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”从“可用字段”拖至“值”框中 。</w:t>
      </w:r>
    </w:p>
    <w:p w14:paraId="2B963312" w14:textId="77777777" w:rsidR="006D4582" w:rsidRPr="006D4582" w:rsidRDefault="006D4582" w:rsidP="006D4582">
      <w:pPr>
        <w:widowControl/>
        <w:numPr>
          <w:ilvl w:val="0"/>
          <w:numId w:val="3"/>
        </w:numPr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选择“Sum(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ProductID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)”、“Sum(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SafetyStockLevel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)”,、“Sum(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ReorderLevel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)”旁的箭头，然后取消选择“Sum”</w:t>
      </w:r>
    </w:p>
    <w:p w14:paraId="2AA7043B" w14:textId="77777777" w:rsidR="006D4582" w:rsidRPr="006D4582" w:rsidRDefault="006D458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</w:p>
    <w:p w14:paraId="5B5E368B" w14:textId="5DC2FF62" w:rsidR="006D4582" w:rsidRDefault="006D458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CC3E6D" wp14:editId="045D571B">
            <wp:extent cx="5278120" cy="3836035"/>
            <wp:effectExtent l="0" t="0" r="0" b="0"/>
            <wp:docPr id="574950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504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A653" w14:textId="74010D99" w:rsidR="006D4582" w:rsidRDefault="006D458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77398EC" wp14:editId="62D28AFF">
            <wp:extent cx="5278120" cy="2611120"/>
            <wp:effectExtent l="0" t="0" r="0" b="0"/>
            <wp:docPr id="970952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27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A443" w14:textId="77777777" w:rsidR="006D4582" w:rsidRPr="006D4582" w:rsidRDefault="006D4582" w:rsidP="006D4582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（4）</w:t>
      </w:r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定义用于子报表的数据连接和数据表</w:t>
      </w:r>
    </w:p>
    <w:p w14:paraId="17554DC2" w14:textId="77777777" w:rsidR="006D4582" w:rsidRDefault="006D4582" w:rsidP="006D4582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通过添加 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DataSet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定义数据连接和 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DataTable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（用于子报表）</w:t>
      </w:r>
    </w:p>
    <w:p w14:paraId="59CDD1CF" w14:textId="47F6D794" w:rsidR="006D4582" w:rsidRDefault="006D4582" w:rsidP="006D4582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在“添加新项”对话框中，选择“数据集”，然后选择“添加”。 出现提示后，应选择“是”，将该项添加到 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App_Code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文件夹</w:t>
      </w:r>
    </w:p>
    <w:p w14:paraId="1F1A23AD" w14:textId="45C3DA65" w:rsidR="006D4582" w:rsidRPr="006D4582" w:rsidRDefault="006D4582" w:rsidP="006D4582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从“工具箱”窗口中，将 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TableAdapter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 控件拖到设计图面上。 此操作将启动 </w:t>
      </w:r>
      <w:proofErr w:type="spellStart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TableAdapter</w:t>
      </w:r>
      <w:proofErr w:type="spellEnd"/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 配置向导</w:t>
      </w:r>
    </w:p>
    <w:p w14:paraId="12FC2D4A" w14:textId="78BF41A1" w:rsidR="006D4582" w:rsidRDefault="006D458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45B5BF" wp14:editId="30014895">
            <wp:extent cx="5278120" cy="3281045"/>
            <wp:effectExtent l="0" t="0" r="0" b="0"/>
            <wp:docPr id="2091922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228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D5E3" w14:textId="4C4255E8" w:rsidR="006D4582" w:rsidRDefault="006D458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7E68F02" wp14:editId="535B56CE">
            <wp:extent cx="5278120" cy="4216400"/>
            <wp:effectExtent l="0" t="0" r="0" b="0"/>
            <wp:docPr id="417027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275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2F42" w14:textId="1B373A40" w:rsidR="006D4582" w:rsidRDefault="006D4582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C27CDF" wp14:editId="298A9631">
            <wp:extent cx="5278120" cy="3313430"/>
            <wp:effectExtent l="0" t="0" r="0" b="1270"/>
            <wp:docPr id="926402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023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EC0" w14:textId="0607A48E" w:rsidR="006D4582" w:rsidRPr="006D4582" w:rsidRDefault="006D4582" w:rsidP="006D4582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（5）</w:t>
      </w:r>
      <w:r w:rsidRPr="006D458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使用报表向导设计子报表</w:t>
      </w:r>
    </w:p>
    <w:p w14:paraId="59FF0741" w14:textId="4F2E350B" w:rsidR="006D4582" w:rsidRDefault="0053452B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B5BD9D" wp14:editId="51A23B3E">
            <wp:extent cx="5278120" cy="3493135"/>
            <wp:effectExtent l="0" t="0" r="0" b="0"/>
            <wp:docPr id="1513815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150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C812" w14:textId="48455DAA" w:rsidR="0053452B" w:rsidRDefault="0053452B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272A16" wp14:editId="4ED6DBFA">
            <wp:extent cx="5278120" cy="3862705"/>
            <wp:effectExtent l="0" t="0" r="0" b="4445"/>
            <wp:docPr id="1058143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431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F439" w14:textId="11E2CD96" w:rsidR="0053452B" w:rsidRDefault="0053452B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F5A372" wp14:editId="6E877C11">
            <wp:extent cx="5278120" cy="2691130"/>
            <wp:effectExtent l="0" t="0" r="0" b="0"/>
            <wp:docPr id="1408357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578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755F" w14:textId="77777777" w:rsidR="0053452B" w:rsidRPr="0053452B" w:rsidRDefault="0053452B" w:rsidP="0053452B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打开 .</w:t>
      </w:r>
      <w:proofErr w:type="spellStart"/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rdlc</w:t>
      </w:r>
      <w:proofErr w:type="spellEnd"/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文件后，通过执行以下步骤添加参数：</w:t>
      </w:r>
    </w:p>
    <w:p w14:paraId="7DBF9686" w14:textId="77777777" w:rsidR="0053452B" w:rsidRPr="0053452B" w:rsidRDefault="0053452B" w:rsidP="0053452B">
      <w:pPr>
        <w:widowControl/>
        <w:numPr>
          <w:ilvl w:val="1"/>
          <w:numId w:val="5"/>
        </w:numPr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在“报表数据”窗格中右键单击“参数”，然后选择“添加参数” 。</w:t>
      </w:r>
    </w:p>
    <w:p w14:paraId="39FE8ACA" w14:textId="77777777" w:rsidR="0053452B" w:rsidRPr="0053452B" w:rsidRDefault="0053452B" w:rsidP="0053452B">
      <w:pPr>
        <w:widowControl/>
        <w:numPr>
          <w:ilvl w:val="1"/>
          <w:numId w:val="6"/>
        </w:numPr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在“名称”框中输入“productid” 。</w:t>
      </w:r>
    </w:p>
    <w:p w14:paraId="751F47D0" w14:textId="77777777" w:rsidR="0053452B" w:rsidRPr="0053452B" w:rsidRDefault="0053452B" w:rsidP="0053452B">
      <w:pPr>
        <w:widowControl/>
        <w:numPr>
          <w:ilvl w:val="1"/>
          <w:numId w:val="7"/>
        </w:numPr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确认在“数据类型”列表框中选择了“整数” 。</w:t>
      </w:r>
    </w:p>
    <w:p w14:paraId="4C12EDFF" w14:textId="77777777" w:rsidR="0053452B" w:rsidRPr="0053452B" w:rsidRDefault="0053452B" w:rsidP="0053452B">
      <w:pPr>
        <w:widowControl/>
        <w:numPr>
          <w:ilvl w:val="1"/>
          <w:numId w:val="8"/>
        </w:numPr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选择“确定”。</w:t>
      </w:r>
    </w:p>
    <w:p w14:paraId="0E8A349D" w14:textId="77777777" w:rsidR="0053452B" w:rsidRDefault="0053452B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</w:p>
    <w:p w14:paraId="175EF2AB" w14:textId="2D42BEE3" w:rsidR="0053452B" w:rsidRDefault="0053452B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1E2E1" wp14:editId="6399CC7A">
            <wp:extent cx="5278120" cy="2613025"/>
            <wp:effectExtent l="0" t="0" r="0" b="0"/>
            <wp:docPr id="290460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606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0D60" w14:textId="77777777" w:rsidR="0053452B" w:rsidRPr="0053452B" w:rsidRDefault="0053452B" w:rsidP="0053452B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（6）</w:t>
      </w:r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向应用程序添加 </w:t>
      </w:r>
      <w:proofErr w:type="spellStart"/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ReportViewer</w:t>
      </w:r>
      <w:proofErr w:type="spellEnd"/>
      <w:r w:rsidRPr="0053452B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控件</w:t>
      </w:r>
    </w:p>
    <w:p w14:paraId="21058475" w14:textId="36671E80" w:rsidR="0053452B" w:rsidRDefault="000D1F76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09D64A" wp14:editId="6991B2CE">
            <wp:extent cx="5278120" cy="3823335"/>
            <wp:effectExtent l="0" t="0" r="0" b="5715"/>
            <wp:docPr id="1381431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312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5156" w14:textId="640100C8" w:rsidR="000D1F76" w:rsidRDefault="000D1F76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生成网站</w:t>
      </w:r>
    </w:p>
    <w:p w14:paraId="1A23FB76" w14:textId="3C01B904" w:rsidR="000D1F76" w:rsidRDefault="000D1F76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A7D8" wp14:editId="55F0993A">
            <wp:extent cx="5278120" cy="3756025"/>
            <wp:effectExtent l="0" t="0" r="0" b="0"/>
            <wp:docPr id="610243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4321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E537" w14:textId="77777777" w:rsidR="000D1F76" w:rsidRPr="000D1F76" w:rsidRDefault="000D1F76" w:rsidP="000D1F76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（7）</w:t>
      </w:r>
      <w:r w:rsidRPr="000D1F76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在父报表上添加钻取操作</w:t>
      </w:r>
    </w:p>
    <w:p w14:paraId="652B4D06" w14:textId="4A67A2DF" w:rsidR="000D1F76" w:rsidRDefault="000D1F76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4E02839" wp14:editId="0BDBB682">
            <wp:extent cx="5278120" cy="3926840"/>
            <wp:effectExtent l="0" t="0" r="0" b="0"/>
            <wp:docPr id="1905518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183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7B82" w14:textId="318ABF48" w:rsidR="000B5634" w:rsidRPr="000B5634" w:rsidRDefault="000B5634" w:rsidP="000B563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0B5634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在“使用这些参数运行报表”部分下，单击“添加” 。</w:t>
      </w:r>
    </w:p>
    <w:p w14:paraId="2C729816" w14:textId="0396215E" w:rsidR="000B5634" w:rsidRDefault="000B5634" w:rsidP="000B563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0B5634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 xml:space="preserve">在“名称”框中输入 productid，然后在“值”下拉列表中选择 </w:t>
      </w:r>
      <w:proofErr w:type="spellStart"/>
      <w:r w:rsidRPr="000B5634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ProductID</w:t>
      </w:r>
      <w:proofErr w:type="spellEnd"/>
    </w:p>
    <w:p w14:paraId="2B81986C" w14:textId="26FABF4E" w:rsidR="000B5634" w:rsidRDefault="000B563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9D259" wp14:editId="1C050DAF">
            <wp:extent cx="5278120" cy="2590165"/>
            <wp:effectExtent l="0" t="0" r="0" b="635"/>
            <wp:docPr id="1036160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604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1737" w14:textId="13F3B203" w:rsidR="000B5634" w:rsidRDefault="000B563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（8）</w:t>
      </w:r>
      <w:r w:rsidRPr="000B5634"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创建数据筛选器</w:t>
      </w:r>
    </w:p>
    <w:p w14:paraId="6B8DEFB7" w14:textId="77777777" w:rsidR="000B5634" w:rsidRPr="000B5634" w:rsidRDefault="000B5634" w:rsidP="000B563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0B563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向子报表中的 </w:t>
      </w:r>
      <w:proofErr w:type="spellStart"/>
      <w:r w:rsidRPr="000B563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tablix</w:t>
      </w:r>
      <w:proofErr w:type="spellEnd"/>
      <w:r w:rsidRPr="000B563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添加一个筛选表达式</w:t>
      </w:r>
    </w:p>
    <w:p w14:paraId="477323A5" w14:textId="3A189815" w:rsidR="000B5634" w:rsidRDefault="000B5634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C8F30DF" wp14:editId="5DCD60CE">
            <wp:extent cx="5278120" cy="4237990"/>
            <wp:effectExtent l="0" t="0" r="0" b="0"/>
            <wp:docPr id="19030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21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B642" w14:textId="130F59DE" w:rsidR="000B5634" w:rsidRDefault="000B5634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F76613" wp14:editId="624EB5E4">
            <wp:extent cx="5278120" cy="2621915"/>
            <wp:effectExtent l="0" t="0" r="0" b="6985"/>
            <wp:docPr id="1194309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095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BE70" w14:textId="77777777" w:rsidR="000B5634" w:rsidRPr="000B5634" w:rsidRDefault="000B5634" w:rsidP="000B563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0B563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创建一个函数，用于从 </w:t>
      </w:r>
      <w:proofErr w:type="spellStart"/>
      <w:r w:rsidRPr="000B563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PurchaseOrdeDetail</w:t>
      </w:r>
      <w:proofErr w:type="spellEnd"/>
      <w:r w:rsidRPr="000B563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proofErr w:type="gramStart"/>
      <w:r w:rsidRPr="000B563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表选择未</w:t>
      </w:r>
      <w:proofErr w:type="gramEnd"/>
      <w:r w:rsidRPr="000B5634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筛选的数据</w:t>
      </w:r>
    </w:p>
    <w:p w14:paraId="4E22ED11" w14:textId="14E5685D" w:rsidR="000B5634" w:rsidRDefault="00484288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E1742D" wp14:editId="26DA0FFD">
            <wp:extent cx="5278120" cy="2600960"/>
            <wp:effectExtent l="0" t="0" r="0" b="8890"/>
            <wp:docPr id="165558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81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8605" w14:textId="77777777" w:rsidR="00484288" w:rsidRPr="00484288" w:rsidRDefault="00484288" w:rsidP="00484288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484288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添加一个事件处理程序，用于将 </w:t>
      </w:r>
      <w:proofErr w:type="spellStart"/>
      <w:r w:rsidRPr="00484288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PurchaseOrderDetail</w:t>
      </w:r>
      <w:proofErr w:type="spellEnd"/>
      <w:r w:rsidRPr="00484288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proofErr w:type="spellStart"/>
      <w:r w:rsidRPr="00484288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DataTable</w:t>
      </w:r>
      <w:proofErr w:type="spellEnd"/>
      <w:r w:rsidRPr="00484288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绑定到子报表</w:t>
      </w:r>
    </w:p>
    <w:p w14:paraId="3495F845" w14:textId="609ADCEC" w:rsidR="00484288" w:rsidRDefault="00F74899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1A26A6" wp14:editId="17818EC9">
            <wp:extent cx="5278120" cy="2746375"/>
            <wp:effectExtent l="0" t="0" r="0" b="0"/>
            <wp:docPr id="1799279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798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978E" w14:textId="77777777" w:rsidR="00F74899" w:rsidRPr="00F74899" w:rsidRDefault="00F74899" w:rsidP="00F7489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F7489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查询筛选器</w:t>
      </w:r>
    </w:p>
    <w:p w14:paraId="36B98E17" w14:textId="77777777" w:rsidR="00F74899" w:rsidRPr="00F74899" w:rsidRDefault="00F74899" w:rsidP="00F74899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F7489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创建一个函数，用于从 </w:t>
      </w:r>
      <w:proofErr w:type="spellStart"/>
      <w:r w:rsidRPr="00F7489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PurchaseOrderDetail</w:t>
      </w:r>
      <w:proofErr w:type="spellEnd"/>
      <w:r w:rsidRPr="00F7489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proofErr w:type="gramStart"/>
      <w:r w:rsidRPr="00F7489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表选择</w:t>
      </w:r>
      <w:proofErr w:type="gramEnd"/>
      <w:r w:rsidRPr="00F74899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经过筛选的数据</w:t>
      </w:r>
    </w:p>
    <w:p w14:paraId="642BC1FE" w14:textId="20903D48" w:rsidR="00F74899" w:rsidRDefault="00901862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8BC0EE" wp14:editId="72FDD935">
            <wp:extent cx="5278120" cy="2856230"/>
            <wp:effectExtent l="0" t="0" r="0" b="1270"/>
            <wp:docPr id="2136145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452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8725" w14:textId="77777777" w:rsidR="00901862" w:rsidRPr="00901862" w:rsidRDefault="00901862" w:rsidP="00901862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90186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添加一个事件处理程序，用于检索参数值并将 </w:t>
      </w:r>
      <w:proofErr w:type="spellStart"/>
      <w:r w:rsidRPr="0090186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PurchaseOrdeDetail</w:t>
      </w:r>
      <w:proofErr w:type="spellEnd"/>
      <w:r w:rsidRPr="0090186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</w:t>
      </w:r>
      <w:proofErr w:type="spellStart"/>
      <w:r w:rsidRPr="0090186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DataTable</w:t>
      </w:r>
      <w:proofErr w:type="spellEnd"/>
      <w:r w:rsidRPr="00901862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 xml:space="preserve"> 绑定到子报表</w:t>
      </w:r>
    </w:p>
    <w:p w14:paraId="26B98B9D" w14:textId="340437B5" w:rsidR="00901862" w:rsidRDefault="00C20E53" w:rsidP="00666F44">
      <w:pPr>
        <w:widowControl/>
        <w:jc w:val="left"/>
        <w:rPr>
          <w:rFonts w:ascii="宋体" w:hAnsi="宋体" w:cs="宋体" w:hint="eastAsia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D9D80C" wp14:editId="56CC14B3">
            <wp:extent cx="5278120" cy="2987040"/>
            <wp:effectExtent l="0" t="0" r="0" b="3810"/>
            <wp:docPr id="877654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5496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0E42" w14:textId="449BD73A" w:rsidR="007B59FE" w:rsidRDefault="007B59FE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 w:rsidRPr="007B59FE">
        <w:rPr>
          <w:rFonts w:ascii="宋体" w:hAnsi="宋体" w:cs="宋体"/>
          <w:b/>
          <w:bCs/>
          <w:color w:val="333333"/>
          <w:kern w:val="0"/>
          <w:sz w:val="24"/>
          <w:szCs w:val="24"/>
        </w:rPr>
        <w:t>生成并运行应用程序</w:t>
      </w:r>
    </w:p>
    <w:p w14:paraId="17028E5B" w14:textId="73996890" w:rsidR="00FA79C5" w:rsidRDefault="00FA79C5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F4D56E5" wp14:editId="7EE24AD7">
            <wp:extent cx="5278120" cy="3217545"/>
            <wp:effectExtent l="0" t="0" r="0" b="1905"/>
            <wp:docPr id="1482843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4337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CBB5" w14:textId="29F94C27" w:rsidR="00FA79C5" w:rsidRDefault="00FA79C5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EB41B8" wp14:editId="2B07DF87">
            <wp:extent cx="5278120" cy="1052830"/>
            <wp:effectExtent l="0" t="0" r="0" b="0"/>
            <wp:docPr id="1967434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346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4C11" w14:textId="4EE32945" w:rsidR="00FA79C5" w:rsidRPr="007B59FE" w:rsidRDefault="00FA79C5" w:rsidP="00666F44">
      <w:pPr>
        <w:widowControl/>
        <w:jc w:val="left"/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</w:pPr>
      <w:r>
        <w:rPr>
          <w:rFonts w:ascii="宋体" w:hAnsi="宋体" w:cs="宋体" w:hint="eastAsia"/>
          <w:b/>
          <w:bCs/>
          <w:color w:val="333333"/>
          <w:kern w:val="0"/>
          <w:sz w:val="24"/>
          <w:szCs w:val="24"/>
        </w:rPr>
        <w:t>不知道为什么一直生成失败，找不到问题，可能是跟VS2022不兼容？</w:t>
      </w:r>
    </w:p>
    <w:p w14:paraId="1315540A" w14:textId="2A76614B" w:rsidR="00C471BA" w:rsidRPr="00A66733" w:rsidRDefault="000F1B91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实验总结</w:t>
      </w:r>
      <w:r w:rsidR="00C471BA" w:rsidRPr="00A66733">
        <w:rPr>
          <w:rFonts w:ascii="微软雅黑" w:eastAsia="微软雅黑" w:hAnsi="微软雅黑" w:hint="eastAsia"/>
          <w:sz w:val="30"/>
          <w:szCs w:val="30"/>
        </w:rPr>
        <w:t>(</w:t>
      </w:r>
      <w:r>
        <w:rPr>
          <w:rFonts w:ascii="微软雅黑" w:eastAsia="微软雅黑" w:hAnsi="微软雅黑" w:hint="eastAsia"/>
          <w:sz w:val="30"/>
          <w:szCs w:val="30"/>
        </w:rPr>
        <w:t>完成的工作、对实验的认识、遇到</w:t>
      </w:r>
      <w:r w:rsidR="00C471BA" w:rsidRPr="00A66733">
        <w:rPr>
          <w:rFonts w:ascii="微软雅黑" w:eastAsia="微软雅黑" w:hAnsi="微软雅黑" w:hint="eastAsia"/>
          <w:sz w:val="30"/>
          <w:szCs w:val="30"/>
        </w:rPr>
        <w:t>的问题及解决</w:t>
      </w:r>
      <w:r w:rsidR="00144FAF">
        <w:rPr>
          <w:rFonts w:ascii="微软雅黑" w:eastAsia="微软雅黑" w:hAnsi="微软雅黑" w:hint="eastAsia"/>
          <w:sz w:val="30"/>
          <w:szCs w:val="30"/>
        </w:rPr>
        <w:t>方法</w:t>
      </w:r>
      <w:r w:rsidR="00C471BA" w:rsidRPr="00A66733">
        <w:rPr>
          <w:rFonts w:ascii="微软雅黑" w:eastAsia="微软雅黑" w:hAnsi="微软雅黑" w:hint="eastAsia"/>
          <w:sz w:val="30"/>
          <w:szCs w:val="30"/>
        </w:rPr>
        <w:t>)</w:t>
      </w:r>
    </w:p>
    <w:p w14:paraId="1EBBEB9A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sz w:val="24"/>
          <w:szCs w:val="24"/>
        </w:rPr>
        <w:t>本次实验围绕 SQL Server Reporting Services（SSRS）报表</w:t>
      </w:r>
      <w:proofErr w:type="gramStart"/>
      <w:r w:rsidRPr="00A632E0">
        <w:rPr>
          <w:rFonts w:ascii="宋体" w:hAnsi="宋体"/>
          <w:sz w:val="24"/>
          <w:szCs w:val="24"/>
        </w:rPr>
        <w:t>设计器</w:t>
      </w:r>
      <w:proofErr w:type="gramEnd"/>
      <w:r w:rsidRPr="00A632E0">
        <w:rPr>
          <w:rFonts w:ascii="宋体" w:hAnsi="宋体"/>
          <w:sz w:val="24"/>
          <w:szCs w:val="24"/>
        </w:rPr>
        <w:t>的使用展</w:t>
      </w:r>
      <w:r w:rsidRPr="00A632E0">
        <w:rPr>
          <w:rFonts w:ascii="宋体" w:hAnsi="宋体"/>
          <w:sz w:val="24"/>
          <w:szCs w:val="24"/>
        </w:rPr>
        <w:lastRenderedPageBreak/>
        <w:t xml:space="preserve">开，完成了从报表服务器配置、基本表报表创建、分组与总计设置，到数据驱动订阅和钻取报表开发的全过程。通过实践，我深入理解了 SSRS 作为企业级报表平台的核心功能：整合多源数据、实现可视化呈现、支持灵活分发与权限管理，并掌握了在 Visual Studio 环境下使用 </w:t>
      </w:r>
      <w:proofErr w:type="spellStart"/>
      <w:r w:rsidRPr="00A632E0">
        <w:rPr>
          <w:rFonts w:ascii="宋体" w:hAnsi="宋体"/>
          <w:sz w:val="24"/>
          <w:szCs w:val="24"/>
        </w:rPr>
        <w:t>ReportViewer</w:t>
      </w:r>
      <w:proofErr w:type="spellEnd"/>
      <w:r w:rsidRPr="00A632E0">
        <w:rPr>
          <w:rFonts w:ascii="宋体" w:hAnsi="宋体"/>
          <w:sz w:val="24"/>
          <w:szCs w:val="24"/>
        </w:rPr>
        <w:t xml:space="preserve"> 控件开发本地 RDLC 报表的关键技术。</w:t>
      </w:r>
    </w:p>
    <w:p w14:paraId="2A4A47B1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sz w:val="24"/>
          <w:szCs w:val="24"/>
        </w:rPr>
        <w:t>在实验过程中，我成功完成了以下工作：</w:t>
      </w:r>
    </w:p>
    <w:p w14:paraId="7EAD157B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b/>
          <w:bCs/>
          <w:sz w:val="24"/>
          <w:szCs w:val="24"/>
        </w:rPr>
        <w:t>配置了本地报表服务器</w:t>
      </w:r>
      <w:r w:rsidRPr="00A632E0">
        <w:rPr>
          <w:rFonts w:ascii="宋体" w:hAnsi="宋体"/>
          <w:sz w:val="24"/>
          <w:szCs w:val="24"/>
        </w:rPr>
        <w:t>，设置了端口与数据库连接，为后续部署奠定基础；</w:t>
      </w:r>
    </w:p>
    <w:p w14:paraId="511E1B20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b/>
          <w:bCs/>
          <w:sz w:val="24"/>
          <w:szCs w:val="24"/>
        </w:rPr>
        <w:t xml:space="preserve">创建了基于 </w:t>
      </w:r>
      <w:proofErr w:type="spellStart"/>
      <w:r w:rsidRPr="00A632E0">
        <w:rPr>
          <w:rFonts w:ascii="宋体" w:hAnsi="宋体"/>
          <w:b/>
          <w:bCs/>
          <w:sz w:val="24"/>
          <w:szCs w:val="24"/>
        </w:rPr>
        <w:t>AdventureWorks</w:t>
      </w:r>
      <w:proofErr w:type="spellEnd"/>
      <w:r w:rsidRPr="00A632E0">
        <w:rPr>
          <w:rFonts w:ascii="宋体" w:hAnsi="宋体"/>
          <w:b/>
          <w:bCs/>
          <w:sz w:val="24"/>
          <w:szCs w:val="24"/>
        </w:rPr>
        <w:t xml:space="preserve"> 数据库的表报表</w:t>
      </w:r>
      <w:r w:rsidRPr="00A632E0">
        <w:rPr>
          <w:rFonts w:ascii="宋体" w:hAnsi="宋体"/>
          <w:sz w:val="24"/>
          <w:szCs w:val="24"/>
        </w:rPr>
        <w:t>，实现了数据查询、表格布局、格式化（日期、货币、列宽）及按日期和订单分组汇总；</w:t>
      </w:r>
    </w:p>
    <w:p w14:paraId="0B0375D1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b/>
          <w:bCs/>
          <w:sz w:val="24"/>
          <w:szCs w:val="24"/>
        </w:rPr>
        <w:t>实现了钻取报表功能</w:t>
      </w:r>
      <w:r w:rsidRPr="00A632E0">
        <w:rPr>
          <w:rFonts w:ascii="宋体" w:hAnsi="宋体"/>
          <w:sz w:val="24"/>
          <w:szCs w:val="24"/>
        </w:rPr>
        <w:t>，通过父报表传递 </w:t>
      </w:r>
      <w:proofErr w:type="spellStart"/>
      <w:r w:rsidRPr="00A632E0">
        <w:rPr>
          <w:rFonts w:ascii="宋体" w:hAnsi="宋体"/>
          <w:sz w:val="24"/>
          <w:szCs w:val="24"/>
        </w:rPr>
        <w:t>ProductID</w:t>
      </w:r>
      <w:proofErr w:type="spellEnd"/>
      <w:r w:rsidRPr="00A632E0">
        <w:rPr>
          <w:rFonts w:ascii="宋体" w:hAnsi="宋体"/>
          <w:sz w:val="24"/>
          <w:szCs w:val="24"/>
        </w:rPr>
        <w:t> 参数至子报表，动态展示采购明细，增强了报表的交互性；</w:t>
      </w:r>
    </w:p>
    <w:p w14:paraId="1ECB8894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b/>
          <w:bCs/>
          <w:sz w:val="24"/>
          <w:szCs w:val="24"/>
        </w:rPr>
        <w:t>尝试配置数据驱动订阅</w:t>
      </w:r>
      <w:r w:rsidRPr="00A632E0">
        <w:rPr>
          <w:rFonts w:ascii="宋体" w:hAnsi="宋体"/>
          <w:sz w:val="24"/>
          <w:szCs w:val="24"/>
        </w:rPr>
        <w:t>，理解了自动化报表分发的机制。</w:t>
      </w:r>
    </w:p>
    <w:p w14:paraId="01434B58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sz w:val="24"/>
          <w:szCs w:val="24"/>
        </w:rPr>
        <w:t>然而，在开发过程中也遇到了若干典型问题：</w:t>
      </w:r>
    </w:p>
    <w:p w14:paraId="0DAE1D94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b/>
          <w:bCs/>
          <w:sz w:val="24"/>
          <w:szCs w:val="24"/>
        </w:rPr>
        <w:t>RDLC 报表数据绑定异常</w:t>
      </w:r>
      <w:r w:rsidRPr="00A632E0">
        <w:rPr>
          <w:rFonts w:ascii="宋体" w:hAnsi="宋体"/>
          <w:sz w:val="24"/>
          <w:szCs w:val="24"/>
        </w:rPr>
        <w:t>：初期因</w:t>
      </w:r>
      <w:proofErr w:type="gramStart"/>
      <w:r w:rsidRPr="00A632E0">
        <w:rPr>
          <w:rFonts w:ascii="宋体" w:hAnsi="宋体"/>
          <w:sz w:val="24"/>
          <w:szCs w:val="24"/>
        </w:rPr>
        <w:t>未为主</w:t>
      </w:r>
      <w:proofErr w:type="gramEnd"/>
      <w:r w:rsidRPr="00A632E0">
        <w:rPr>
          <w:rFonts w:ascii="宋体" w:hAnsi="宋体"/>
          <w:sz w:val="24"/>
          <w:szCs w:val="24"/>
        </w:rPr>
        <w:t>报表提供数据源，出现 “A data source instance has not been supplied for the data source 'DataSet1'” 错误。通过在 </w:t>
      </w:r>
      <w:proofErr w:type="spellStart"/>
      <w:r w:rsidRPr="00A632E0">
        <w:rPr>
          <w:rFonts w:ascii="宋体" w:hAnsi="宋体"/>
          <w:sz w:val="24"/>
          <w:szCs w:val="24"/>
        </w:rPr>
        <w:t>Page_Load</w:t>
      </w:r>
      <w:proofErr w:type="spellEnd"/>
      <w:r w:rsidRPr="00A632E0">
        <w:rPr>
          <w:rFonts w:ascii="宋体" w:hAnsi="宋体"/>
          <w:sz w:val="24"/>
          <w:szCs w:val="24"/>
        </w:rPr>
        <w:t> 中显式绑定 </w:t>
      </w:r>
      <w:proofErr w:type="spellStart"/>
      <w:r w:rsidRPr="00A632E0">
        <w:rPr>
          <w:rFonts w:ascii="宋体" w:hAnsi="宋体"/>
          <w:sz w:val="24"/>
          <w:szCs w:val="24"/>
        </w:rPr>
        <w:t>ReportDataSource</w:t>
      </w:r>
      <w:proofErr w:type="spellEnd"/>
      <w:r w:rsidRPr="00A632E0">
        <w:rPr>
          <w:rFonts w:ascii="宋体" w:hAnsi="宋体"/>
          <w:sz w:val="24"/>
          <w:szCs w:val="24"/>
        </w:rPr>
        <w:t> 并确保名称与 .</w:t>
      </w:r>
      <w:proofErr w:type="spellStart"/>
      <w:r w:rsidRPr="00A632E0">
        <w:rPr>
          <w:rFonts w:ascii="宋体" w:hAnsi="宋体"/>
          <w:sz w:val="24"/>
          <w:szCs w:val="24"/>
        </w:rPr>
        <w:t>rdlc</w:t>
      </w:r>
      <w:proofErr w:type="spellEnd"/>
      <w:r w:rsidRPr="00A632E0">
        <w:rPr>
          <w:rFonts w:ascii="宋体" w:hAnsi="宋体"/>
          <w:sz w:val="24"/>
          <w:szCs w:val="24"/>
        </w:rPr>
        <w:t> 文件中的数据</w:t>
      </w:r>
      <w:proofErr w:type="gramStart"/>
      <w:r w:rsidRPr="00A632E0">
        <w:rPr>
          <w:rFonts w:ascii="宋体" w:hAnsi="宋体"/>
          <w:sz w:val="24"/>
          <w:szCs w:val="24"/>
        </w:rPr>
        <w:t>集一致</w:t>
      </w:r>
      <w:proofErr w:type="gramEnd"/>
      <w:r w:rsidRPr="00A632E0">
        <w:rPr>
          <w:rFonts w:ascii="宋体" w:hAnsi="宋体"/>
          <w:sz w:val="24"/>
          <w:szCs w:val="24"/>
        </w:rPr>
        <w:t>得以解决。</w:t>
      </w:r>
    </w:p>
    <w:p w14:paraId="6BB1697E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proofErr w:type="spellStart"/>
      <w:r w:rsidRPr="00A632E0">
        <w:rPr>
          <w:rFonts w:ascii="宋体" w:hAnsi="宋体"/>
          <w:b/>
          <w:bCs/>
          <w:sz w:val="24"/>
          <w:szCs w:val="24"/>
        </w:rPr>
        <w:t>DataSet</w:t>
      </w:r>
      <w:proofErr w:type="spellEnd"/>
      <w:r w:rsidRPr="00A632E0">
        <w:rPr>
          <w:rFonts w:ascii="宋体" w:hAnsi="宋体"/>
          <w:b/>
          <w:bCs/>
          <w:sz w:val="24"/>
          <w:szCs w:val="24"/>
        </w:rPr>
        <w:t xml:space="preserve"> 生成失败</w:t>
      </w:r>
      <w:r w:rsidRPr="00A632E0">
        <w:rPr>
          <w:rFonts w:ascii="宋体" w:hAnsi="宋体"/>
          <w:sz w:val="24"/>
          <w:szCs w:val="24"/>
        </w:rPr>
        <w:t xml:space="preserve">：使用强类型 </w:t>
      </w:r>
      <w:proofErr w:type="spellStart"/>
      <w:r w:rsidRPr="00A632E0">
        <w:rPr>
          <w:rFonts w:ascii="宋体" w:hAnsi="宋体"/>
          <w:sz w:val="24"/>
          <w:szCs w:val="24"/>
        </w:rPr>
        <w:t>DataSet</w:t>
      </w:r>
      <w:proofErr w:type="spellEnd"/>
      <w:r w:rsidRPr="00A632E0">
        <w:rPr>
          <w:rFonts w:ascii="宋体" w:hAnsi="宋体"/>
          <w:sz w:val="24"/>
          <w:szCs w:val="24"/>
        </w:rPr>
        <w:t>（如 DataSet2）时，常因 VS2022 与旧版 .NET Framework 工具链兼容性问题导致代码生成失败。最终改用纯 </w:t>
      </w:r>
      <w:proofErr w:type="spellStart"/>
      <w:r w:rsidRPr="00A632E0">
        <w:rPr>
          <w:rFonts w:ascii="宋体" w:hAnsi="宋体"/>
          <w:sz w:val="24"/>
          <w:szCs w:val="24"/>
        </w:rPr>
        <w:t>DataTable</w:t>
      </w:r>
      <w:proofErr w:type="spellEnd"/>
      <w:r w:rsidRPr="00A632E0">
        <w:rPr>
          <w:rFonts w:ascii="宋体" w:hAnsi="宋体"/>
          <w:sz w:val="24"/>
          <w:szCs w:val="24"/>
        </w:rPr>
        <w:t> 方式绕过此限制，提高了代码稳定性。</w:t>
      </w:r>
    </w:p>
    <w:p w14:paraId="1028EAFE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b/>
          <w:bCs/>
          <w:sz w:val="24"/>
          <w:szCs w:val="24"/>
        </w:rPr>
        <w:t>SQL 连接异常</w:t>
      </w:r>
      <w:r w:rsidRPr="00A632E0">
        <w:rPr>
          <w:rFonts w:ascii="宋体" w:hAnsi="宋体"/>
          <w:sz w:val="24"/>
          <w:szCs w:val="24"/>
        </w:rPr>
        <w:t>：在使用 </w:t>
      </w:r>
      <w:proofErr w:type="spellStart"/>
      <w:r w:rsidRPr="00A632E0">
        <w:rPr>
          <w:rFonts w:ascii="宋体" w:hAnsi="宋体"/>
          <w:sz w:val="24"/>
          <w:szCs w:val="24"/>
        </w:rPr>
        <w:t>Microsoft.Data.SqlClient</w:t>
      </w:r>
      <w:proofErr w:type="spellEnd"/>
      <w:r w:rsidRPr="00A632E0">
        <w:rPr>
          <w:rFonts w:ascii="宋体" w:hAnsi="宋体"/>
          <w:sz w:val="24"/>
          <w:szCs w:val="24"/>
        </w:rPr>
        <w:t> 时，因缺少 SNI 本地依赖或连接字符串关键字不兼容，引发 DLL 加载失败或参数错误。通过统一使用 </w:t>
      </w:r>
      <w:proofErr w:type="spellStart"/>
      <w:r w:rsidRPr="00A632E0">
        <w:rPr>
          <w:rFonts w:ascii="宋体" w:hAnsi="宋体"/>
          <w:sz w:val="24"/>
          <w:szCs w:val="24"/>
        </w:rPr>
        <w:t>System.Data.SqlClient</w:t>
      </w:r>
      <w:proofErr w:type="spellEnd"/>
      <w:r w:rsidRPr="00A632E0">
        <w:rPr>
          <w:rFonts w:ascii="宋体" w:hAnsi="宋体"/>
          <w:sz w:val="24"/>
          <w:szCs w:val="24"/>
        </w:rPr>
        <w:t> 或正确安装运行</w:t>
      </w:r>
      <w:proofErr w:type="gramStart"/>
      <w:r w:rsidRPr="00A632E0">
        <w:rPr>
          <w:rFonts w:ascii="宋体" w:hAnsi="宋体"/>
          <w:sz w:val="24"/>
          <w:szCs w:val="24"/>
        </w:rPr>
        <w:t>库予以</w:t>
      </w:r>
      <w:proofErr w:type="gramEnd"/>
      <w:r w:rsidRPr="00A632E0">
        <w:rPr>
          <w:rFonts w:ascii="宋体" w:hAnsi="宋体"/>
          <w:sz w:val="24"/>
          <w:szCs w:val="24"/>
        </w:rPr>
        <w:t>修复。</w:t>
      </w:r>
    </w:p>
    <w:p w14:paraId="0CCBD6D6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b/>
          <w:bCs/>
          <w:sz w:val="24"/>
          <w:szCs w:val="24"/>
        </w:rPr>
        <w:t>报表字段显示异常</w:t>
      </w:r>
      <w:r w:rsidRPr="00A632E0">
        <w:rPr>
          <w:rFonts w:ascii="宋体" w:hAnsi="宋体"/>
          <w:sz w:val="24"/>
          <w:szCs w:val="24"/>
        </w:rPr>
        <w:t xml:space="preserve">：曾出现“拉两个 Product 字段才显示”的奇怪现象，推测是 </w:t>
      </w:r>
      <w:proofErr w:type="spellStart"/>
      <w:r w:rsidRPr="00A632E0">
        <w:rPr>
          <w:rFonts w:ascii="宋体" w:hAnsi="宋体"/>
          <w:sz w:val="24"/>
          <w:szCs w:val="24"/>
        </w:rPr>
        <w:t>ReportViewer</w:t>
      </w:r>
      <w:proofErr w:type="spellEnd"/>
      <w:r w:rsidRPr="00A632E0">
        <w:rPr>
          <w:rFonts w:ascii="宋体" w:hAnsi="宋体"/>
          <w:sz w:val="24"/>
          <w:szCs w:val="24"/>
        </w:rPr>
        <w:t xml:space="preserve"> 渲染引擎对单字段 Tablix 的处理存在边界情况，通过调整字段数量或刷新设计视图可规避。</w:t>
      </w:r>
    </w:p>
    <w:p w14:paraId="02FD8AF1" w14:textId="77777777" w:rsidR="00A632E0" w:rsidRPr="00A632E0" w:rsidRDefault="00A632E0" w:rsidP="00A632E0">
      <w:pPr>
        <w:rPr>
          <w:rFonts w:ascii="宋体" w:hAnsi="宋体"/>
          <w:sz w:val="24"/>
          <w:szCs w:val="24"/>
        </w:rPr>
      </w:pPr>
      <w:r w:rsidRPr="00A632E0">
        <w:rPr>
          <w:rFonts w:ascii="宋体" w:hAnsi="宋体"/>
          <w:sz w:val="24"/>
          <w:szCs w:val="24"/>
        </w:rPr>
        <w:t>通过本次实验，我不仅掌握了 SSRS 报表开发的基本流程，更深刻体会到企业级报表系统在数据整合、交互分析和自动化运</w:t>
      </w:r>
      <w:proofErr w:type="gramStart"/>
      <w:r w:rsidRPr="00A632E0">
        <w:rPr>
          <w:rFonts w:ascii="宋体" w:hAnsi="宋体"/>
          <w:sz w:val="24"/>
          <w:szCs w:val="24"/>
        </w:rPr>
        <w:t>维方面</w:t>
      </w:r>
      <w:proofErr w:type="gramEnd"/>
      <w:r w:rsidRPr="00A632E0">
        <w:rPr>
          <w:rFonts w:ascii="宋体" w:hAnsi="宋体"/>
          <w:sz w:val="24"/>
          <w:szCs w:val="24"/>
        </w:rPr>
        <w:t>的价值。同时，调试过程锻炼了我在 .NET Web 应用中集成报表组件的实战能力，为后续从事 BI 开发或数据可视化工作打下了坚实基础。</w:t>
      </w:r>
    </w:p>
    <w:p w14:paraId="58B29CBB" w14:textId="77777777" w:rsidR="00A632E0" w:rsidRPr="00A632E0" w:rsidRDefault="00A632E0" w:rsidP="00A632E0">
      <w:pPr>
        <w:rPr>
          <w:rFonts w:hint="eastAsia"/>
          <w:sz w:val="30"/>
          <w:szCs w:val="30"/>
        </w:rPr>
      </w:pPr>
    </w:p>
    <w:p w14:paraId="434D79C8" w14:textId="77777777" w:rsidR="00452722" w:rsidRPr="00C471BA" w:rsidRDefault="00452722"/>
    <w:sectPr w:rsidR="00452722" w:rsidRPr="00C471BA" w:rsidSect="009C0D85">
      <w:footerReference w:type="even" r:id="rId79"/>
      <w:footerReference w:type="default" r:id="rId80"/>
      <w:headerReference w:type="first" r:id="rId81"/>
      <w:pgSz w:w="11906" w:h="16838"/>
      <w:pgMar w:top="1440" w:right="1797" w:bottom="1440" w:left="1797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8F0AB5" w14:textId="77777777" w:rsidR="00E67D46" w:rsidRDefault="00E67D46" w:rsidP="00C471BA">
      <w:r>
        <w:separator/>
      </w:r>
    </w:p>
  </w:endnote>
  <w:endnote w:type="continuationSeparator" w:id="0">
    <w:p w14:paraId="6FDC3F05" w14:textId="77777777" w:rsidR="00E67D46" w:rsidRDefault="00E67D46" w:rsidP="00C471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-Regular">
    <w:altName w:val="Wingdings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86814" w14:textId="77777777" w:rsidR="00E3635E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530DCA9D" w14:textId="77777777" w:rsidR="00E3635E" w:rsidRDefault="00E3635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02015E" w14:textId="77777777" w:rsidR="00E3635E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separate"/>
    </w:r>
    <w:r>
      <w:rPr>
        <w:rStyle w:val="a7"/>
        <w:noProof/>
      </w:rPr>
      <w:t>1</w:t>
    </w:r>
    <w:r>
      <w:fldChar w:fldCharType="end"/>
    </w:r>
  </w:p>
  <w:p w14:paraId="39FB735A" w14:textId="77777777" w:rsidR="00E3635E" w:rsidRDefault="00E3635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3E5D55" w14:textId="77777777" w:rsidR="00E67D46" w:rsidRDefault="00E67D46" w:rsidP="00C471BA">
      <w:r>
        <w:separator/>
      </w:r>
    </w:p>
  </w:footnote>
  <w:footnote w:type="continuationSeparator" w:id="0">
    <w:p w14:paraId="1BF11A37" w14:textId="77777777" w:rsidR="00E67D46" w:rsidRDefault="00E67D46" w:rsidP="00C471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947068" w14:textId="77777777" w:rsidR="00E3635E" w:rsidRDefault="00E3635E" w:rsidP="009C0D85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multilevel"/>
    <w:tmpl w:val="C3787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9034674"/>
    <w:multiLevelType w:val="multilevel"/>
    <w:tmpl w:val="493CE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C8384C"/>
    <w:multiLevelType w:val="multilevel"/>
    <w:tmpl w:val="E3780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FCD741F"/>
    <w:multiLevelType w:val="multilevel"/>
    <w:tmpl w:val="58B81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DA235BE"/>
    <w:multiLevelType w:val="multilevel"/>
    <w:tmpl w:val="E9029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0920925">
    <w:abstractNumId w:val="0"/>
  </w:num>
  <w:num w:numId="2" w16cid:durableId="681394143">
    <w:abstractNumId w:val="2"/>
    <w:lvlOverride w:ilvl="0">
      <w:lvl w:ilvl="0">
        <w:numFmt w:val="lowerLetter"/>
        <w:lvlText w:val="%1."/>
        <w:lvlJc w:val="left"/>
      </w:lvl>
    </w:lvlOverride>
  </w:num>
  <w:num w:numId="3" w16cid:durableId="256452249">
    <w:abstractNumId w:val="2"/>
    <w:lvlOverride w:ilvl="0">
      <w:lvl w:ilvl="0">
        <w:numFmt w:val="lowerLetter"/>
        <w:lvlText w:val="%1."/>
        <w:lvlJc w:val="left"/>
      </w:lvl>
    </w:lvlOverride>
  </w:num>
  <w:num w:numId="4" w16cid:durableId="1899054830">
    <w:abstractNumId w:val="1"/>
  </w:num>
  <w:num w:numId="5" w16cid:durableId="602686277">
    <w:abstractNumId w:val="1"/>
    <w:lvlOverride w:ilvl="1">
      <w:lvl w:ilvl="1">
        <w:numFmt w:val="lowerLetter"/>
        <w:lvlText w:val="%2."/>
        <w:lvlJc w:val="left"/>
      </w:lvl>
    </w:lvlOverride>
  </w:num>
  <w:num w:numId="6" w16cid:durableId="2105033696">
    <w:abstractNumId w:val="1"/>
    <w:lvlOverride w:ilvl="1">
      <w:lvl w:ilvl="1">
        <w:numFmt w:val="lowerLetter"/>
        <w:lvlText w:val="%2."/>
        <w:lvlJc w:val="left"/>
      </w:lvl>
    </w:lvlOverride>
  </w:num>
  <w:num w:numId="7" w16cid:durableId="976647915">
    <w:abstractNumId w:val="1"/>
    <w:lvlOverride w:ilvl="1">
      <w:lvl w:ilvl="1">
        <w:numFmt w:val="lowerLetter"/>
        <w:lvlText w:val="%2."/>
        <w:lvlJc w:val="left"/>
      </w:lvl>
    </w:lvlOverride>
  </w:num>
  <w:num w:numId="8" w16cid:durableId="1898541084">
    <w:abstractNumId w:val="1"/>
    <w:lvlOverride w:ilvl="1">
      <w:lvl w:ilvl="1">
        <w:numFmt w:val="lowerLetter"/>
        <w:lvlText w:val="%2."/>
        <w:lvlJc w:val="left"/>
      </w:lvl>
    </w:lvlOverride>
  </w:num>
  <w:num w:numId="9" w16cid:durableId="452752982">
    <w:abstractNumId w:val="4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0" w16cid:durableId="1500189635">
    <w:abstractNumId w:val="4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1" w16cid:durableId="2020544726">
    <w:abstractNumId w:val="4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2" w16cid:durableId="402870218">
    <w:abstractNumId w:val="4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3" w16cid:durableId="1786457024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4" w16cid:durableId="1856308142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5" w16cid:durableId="1169367960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6" w16cid:durableId="568005010">
    <w:abstractNumId w:val="3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722"/>
    <w:rsid w:val="00005E4E"/>
    <w:rsid w:val="00027786"/>
    <w:rsid w:val="00037D88"/>
    <w:rsid w:val="000B4866"/>
    <w:rsid w:val="000B5634"/>
    <w:rsid w:val="000D1F76"/>
    <w:rsid w:val="000F1B91"/>
    <w:rsid w:val="000F305A"/>
    <w:rsid w:val="000F6A9A"/>
    <w:rsid w:val="0011032B"/>
    <w:rsid w:val="00144FAF"/>
    <w:rsid w:val="00232B6D"/>
    <w:rsid w:val="0028132C"/>
    <w:rsid w:val="00290999"/>
    <w:rsid w:val="002B0FA8"/>
    <w:rsid w:val="00305E7A"/>
    <w:rsid w:val="00326521"/>
    <w:rsid w:val="00340419"/>
    <w:rsid w:val="00354641"/>
    <w:rsid w:val="00452722"/>
    <w:rsid w:val="00484288"/>
    <w:rsid w:val="00491F3B"/>
    <w:rsid w:val="004A23B8"/>
    <w:rsid w:val="004F66C4"/>
    <w:rsid w:val="005049DA"/>
    <w:rsid w:val="0053452B"/>
    <w:rsid w:val="00537270"/>
    <w:rsid w:val="005530AB"/>
    <w:rsid w:val="00572BAA"/>
    <w:rsid w:val="005F5F73"/>
    <w:rsid w:val="00630920"/>
    <w:rsid w:val="00645D9F"/>
    <w:rsid w:val="00666F44"/>
    <w:rsid w:val="0068767B"/>
    <w:rsid w:val="006D4582"/>
    <w:rsid w:val="00707510"/>
    <w:rsid w:val="0076432C"/>
    <w:rsid w:val="007B59FE"/>
    <w:rsid w:val="007F1265"/>
    <w:rsid w:val="0081514A"/>
    <w:rsid w:val="00821B59"/>
    <w:rsid w:val="008273A5"/>
    <w:rsid w:val="00847A34"/>
    <w:rsid w:val="00873184"/>
    <w:rsid w:val="008B6B67"/>
    <w:rsid w:val="008F7749"/>
    <w:rsid w:val="00901862"/>
    <w:rsid w:val="00985ED9"/>
    <w:rsid w:val="0099653B"/>
    <w:rsid w:val="00A100E7"/>
    <w:rsid w:val="00A25A29"/>
    <w:rsid w:val="00A40BA4"/>
    <w:rsid w:val="00A5012C"/>
    <w:rsid w:val="00A632E0"/>
    <w:rsid w:val="00A71988"/>
    <w:rsid w:val="00B70643"/>
    <w:rsid w:val="00BF45AE"/>
    <w:rsid w:val="00C20E53"/>
    <w:rsid w:val="00C471BA"/>
    <w:rsid w:val="00CD5945"/>
    <w:rsid w:val="00D863F8"/>
    <w:rsid w:val="00DE650F"/>
    <w:rsid w:val="00DE76AC"/>
    <w:rsid w:val="00E3635E"/>
    <w:rsid w:val="00E67D46"/>
    <w:rsid w:val="00E774D2"/>
    <w:rsid w:val="00EE05E6"/>
    <w:rsid w:val="00EF1BC6"/>
    <w:rsid w:val="00F74899"/>
    <w:rsid w:val="00FA7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E1B144"/>
  <w15:chartTrackingRefBased/>
  <w15:docId w15:val="{3C32878E-72C4-425E-A125-E22C314BD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71BA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0"/>
    <w:uiPriority w:val="9"/>
    <w:qFormat/>
    <w:rsid w:val="00CD59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273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D45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71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471BA"/>
    <w:rPr>
      <w:sz w:val="18"/>
      <w:szCs w:val="18"/>
    </w:rPr>
  </w:style>
  <w:style w:type="paragraph" w:styleId="a5">
    <w:name w:val="footer"/>
    <w:basedOn w:val="a"/>
    <w:link w:val="a6"/>
    <w:unhideWhenUsed/>
    <w:rsid w:val="00C471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471BA"/>
    <w:rPr>
      <w:sz w:val="18"/>
      <w:szCs w:val="18"/>
    </w:rPr>
  </w:style>
  <w:style w:type="character" w:styleId="a7">
    <w:name w:val="page number"/>
    <w:basedOn w:val="a0"/>
    <w:rsid w:val="00C471BA"/>
  </w:style>
  <w:style w:type="character" w:customStyle="1" w:styleId="Char">
    <w:name w:val="页眉 Char"/>
    <w:rsid w:val="00C471BA"/>
    <w:rPr>
      <w:kern w:val="2"/>
      <w:sz w:val="18"/>
      <w:szCs w:val="18"/>
    </w:rPr>
  </w:style>
  <w:style w:type="character" w:customStyle="1" w:styleId="fontstyle01">
    <w:name w:val="fontstyle01"/>
    <w:basedOn w:val="a0"/>
    <w:rsid w:val="00666F44"/>
    <w:rPr>
      <w:rFonts w:ascii="Wingdings-Regular" w:hAnsi="Wingdings-Regular" w:hint="default"/>
      <w:b w:val="0"/>
      <w:bCs w:val="0"/>
      <w:i w:val="0"/>
      <w:iCs w:val="0"/>
      <w:color w:val="333333"/>
      <w:sz w:val="24"/>
      <w:szCs w:val="24"/>
    </w:rPr>
  </w:style>
  <w:style w:type="character" w:customStyle="1" w:styleId="fontstyle21">
    <w:name w:val="fontstyle21"/>
    <w:basedOn w:val="a0"/>
    <w:rsid w:val="00666F44"/>
    <w:rPr>
      <w:rFonts w:ascii="ArialMT" w:hAnsi="ArialMT" w:hint="default"/>
      <w:b w:val="0"/>
      <w:bCs w:val="0"/>
      <w:i w:val="0"/>
      <w:iCs w:val="0"/>
      <w:color w:val="333333"/>
      <w:sz w:val="24"/>
      <w:szCs w:val="24"/>
    </w:rPr>
  </w:style>
  <w:style w:type="character" w:customStyle="1" w:styleId="fontstyle31">
    <w:name w:val="fontstyle31"/>
    <w:basedOn w:val="a0"/>
    <w:rsid w:val="00666F44"/>
    <w:rPr>
      <w:rFonts w:ascii="宋体" w:eastAsia="宋体" w:hAnsi="宋体" w:hint="eastAsia"/>
      <w:b w:val="0"/>
      <w:bCs w:val="0"/>
      <w:i w:val="0"/>
      <w:iCs w:val="0"/>
      <w:color w:val="333333"/>
      <w:sz w:val="24"/>
      <w:szCs w:val="24"/>
    </w:rPr>
  </w:style>
  <w:style w:type="character" w:customStyle="1" w:styleId="fontstyle11">
    <w:name w:val="fontstyle11"/>
    <w:basedOn w:val="a0"/>
    <w:rsid w:val="00666F44"/>
    <w:rPr>
      <w:rFonts w:ascii="ArialMT" w:hAnsi="ArialMT" w:hint="default"/>
      <w:b w:val="0"/>
      <w:bCs w:val="0"/>
      <w:i w:val="0"/>
      <w:iCs w:val="0"/>
      <w:color w:val="333333"/>
      <w:sz w:val="24"/>
      <w:szCs w:val="24"/>
    </w:rPr>
  </w:style>
  <w:style w:type="paragraph" w:styleId="a8">
    <w:name w:val="List Paragraph"/>
    <w:basedOn w:val="a"/>
    <w:uiPriority w:val="34"/>
    <w:qFormat/>
    <w:rsid w:val="00666F44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CD594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8273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E774D2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774D2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6D4582"/>
    <w:rPr>
      <w:rFonts w:ascii="Times New Roman" w:eastAsia="宋体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41</Pages>
  <Words>1838</Words>
  <Characters>2556</Characters>
  <Application>Microsoft Office Word</Application>
  <DocSecurity>0</DocSecurity>
  <Lines>213</Lines>
  <Paragraphs>199</Paragraphs>
  <ScaleCrop>false</ScaleCrop>
  <Company/>
  <LinksUpToDate>false</LinksUpToDate>
  <CharactersWithSpaces>4195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wangm</dc:creator>
  <cp:keywords/>
  <dc:description/>
  <cp:lastModifiedBy>一涵 苏</cp:lastModifiedBy>
  <cp:revision>30</cp:revision>
  <dcterms:created xsi:type="dcterms:W3CDTF">2021-04-08T07:52:00Z</dcterms:created>
  <dcterms:modified xsi:type="dcterms:W3CDTF">2025-11-28T13:45:00Z</dcterms:modified>
</cp:coreProperties>
</file>